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382" w:rsidRDefault="00FE7C56" w:rsidP="00CA287C">
      <w:pPr>
        <w:pStyle w:val="ConsNormal"/>
        <w:ind w:firstLine="540"/>
        <w:jc w:val="center"/>
        <w:rPr>
          <w:rFonts w:ascii="Times New Roman" w:hAnsi="Times New Roman" w:cs="Times New Roman"/>
        </w:rPr>
      </w:pPr>
      <w:r w:rsidRPr="00FE7C56">
        <w:rPr>
          <w:rFonts w:ascii="Times New Roman" w:hAnsi="Times New Roman" w:cs="Times New Roman"/>
          <w:noProof/>
        </w:rPr>
        <w:drawing>
          <wp:inline distT="0" distB="0" distL="0" distR="0">
            <wp:extent cx="5940425" cy="8170996"/>
            <wp:effectExtent l="0" t="0" r="0" b="0"/>
            <wp:docPr id="3" name="Рисунок 3" descr="C:\Users\1\Pictures\Сканы\Скан_2026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Сканы\Скан_2026011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0996"/>
                    </a:xfrm>
                    <a:prstGeom prst="rect">
                      <a:avLst/>
                    </a:prstGeom>
                    <a:noFill/>
                    <a:ln>
                      <a:noFill/>
                    </a:ln>
                  </pic:spPr>
                </pic:pic>
              </a:graphicData>
            </a:graphic>
          </wp:inline>
        </w:drawing>
      </w:r>
    </w:p>
    <w:p w:rsidR="009C561C" w:rsidRDefault="009C561C" w:rsidP="00CA287C">
      <w:pPr>
        <w:pStyle w:val="ConsNormal"/>
        <w:ind w:firstLine="540"/>
        <w:jc w:val="center"/>
        <w:rPr>
          <w:rFonts w:ascii="Times New Roman" w:hAnsi="Times New Roman" w:cs="Times New Roman"/>
        </w:rPr>
      </w:pPr>
    </w:p>
    <w:p w:rsidR="009C561C" w:rsidRDefault="009C561C" w:rsidP="00AF41A8">
      <w:pPr>
        <w:spacing w:after="0" w:line="240" w:lineRule="auto"/>
        <w:jc w:val="center"/>
        <w:rPr>
          <w:rFonts w:ascii="Times New Roman" w:eastAsiaTheme="minorHAnsi" w:hAnsi="Times New Roman" w:cs="Times New Roman"/>
          <w:b/>
          <w:bCs/>
          <w:spacing w:val="-2"/>
          <w:sz w:val="24"/>
          <w:szCs w:val="24"/>
          <w:lang w:eastAsia="en-US"/>
        </w:rPr>
      </w:pPr>
    </w:p>
    <w:p w:rsidR="009C561C" w:rsidRDefault="009C561C" w:rsidP="00AF41A8">
      <w:pPr>
        <w:spacing w:after="0" w:line="240" w:lineRule="auto"/>
        <w:jc w:val="center"/>
        <w:rPr>
          <w:rFonts w:ascii="Times New Roman" w:eastAsiaTheme="minorHAnsi" w:hAnsi="Times New Roman" w:cs="Times New Roman"/>
          <w:b/>
          <w:bCs/>
          <w:spacing w:val="-2"/>
          <w:sz w:val="24"/>
          <w:szCs w:val="24"/>
          <w:lang w:eastAsia="en-US"/>
        </w:rPr>
      </w:pPr>
    </w:p>
    <w:p w:rsidR="009C561C" w:rsidRDefault="009C561C" w:rsidP="00AF41A8">
      <w:pPr>
        <w:spacing w:after="0" w:line="240" w:lineRule="auto"/>
        <w:jc w:val="center"/>
        <w:rPr>
          <w:rFonts w:ascii="Times New Roman" w:eastAsiaTheme="minorHAnsi" w:hAnsi="Times New Roman" w:cs="Times New Roman"/>
          <w:b/>
          <w:bCs/>
          <w:spacing w:val="-2"/>
          <w:sz w:val="24"/>
          <w:szCs w:val="24"/>
          <w:lang w:eastAsia="en-US"/>
        </w:rPr>
      </w:pPr>
    </w:p>
    <w:p w:rsidR="009C561C" w:rsidRPr="00845382" w:rsidRDefault="009C561C" w:rsidP="00AF41A8">
      <w:pPr>
        <w:spacing w:after="0" w:line="240" w:lineRule="auto"/>
        <w:jc w:val="center"/>
        <w:rPr>
          <w:rFonts w:ascii="Times New Roman" w:eastAsiaTheme="minorHAnsi" w:hAnsi="Times New Roman" w:cs="Times New Roman"/>
          <w:noProof/>
          <w:sz w:val="24"/>
          <w:szCs w:val="24"/>
        </w:rPr>
      </w:pPr>
    </w:p>
    <w:p w:rsidR="00845382" w:rsidRPr="00845382" w:rsidRDefault="00845382" w:rsidP="00845382">
      <w:pPr>
        <w:spacing w:after="0" w:line="240" w:lineRule="auto"/>
        <w:jc w:val="center"/>
        <w:rPr>
          <w:rFonts w:ascii="Times New Roman" w:eastAsiaTheme="minorHAnsi" w:hAnsi="Times New Roman" w:cs="Times New Roman"/>
          <w:b/>
          <w:bCs/>
          <w:noProof/>
          <w:sz w:val="24"/>
          <w:szCs w:val="24"/>
        </w:rPr>
      </w:pPr>
    </w:p>
    <w:p w:rsidR="00845382" w:rsidRPr="00845382" w:rsidRDefault="00845382" w:rsidP="00845382">
      <w:pPr>
        <w:spacing w:after="0" w:line="240" w:lineRule="auto"/>
        <w:jc w:val="center"/>
        <w:rPr>
          <w:rFonts w:ascii="Times New Roman" w:eastAsiaTheme="minorHAnsi" w:hAnsi="Times New Roman" w:cs="Times New Roman"/>
          <w:b/>
          <w:bCs/>
          <w:noProof/>
          <w:sz w:val="24"/>
          <w:szCs w:val="24"/>
        </w:rPr>
      </w:pPr>
      <w:r w:rsidRPr="00845382">
        <w:rPr>
          <w:rFonts w:ascii="Times New Roman" w:eastAsiaTheme="minorHAnsi" w:hAnsi="Times New Roman" w:cs="Times New Roman"/>
          <w:b/>
          <w:bCs/>
          <w:noProof/>
          <w:sz w:val="24"/>
          <w:szCs w:val="24"/>
        </w:rPr>
        <w:lastRenderedPageBreak/>
        <w:t>ЭМБЛЕМА ДРАМАТИЧЕСКОГО КРУЖКА</w:t>
      </w:r>
    </w:p>
    <w:p w:rsidR="00845382" w:rsidRPr="00845382" w:rsidRDefault="00845382" w:rsidP="00845382">
      <w:pPr>
        <w:spacing w:after="0" w:line="240" w:lineRule="auto"/>
        <w:jc w:val="center"/>
        <w:rPr>
          <w:rFonts w:ascii="Times New Roman" w:eastAsiaTheme="minorHAnsi" w:hAnsi="Times New Roman" w:cs="Times New Roman"/>
          <w:b/>
          <w:bCs/>
          <w:noProof/>
          <w:sz w:val="24"/>
          <w:szCs w:val="24"/>
        </w:rPr>
      </w:pPr>
    </w:p>
    <w:p w:rsidR="00845382" w:rsidRPr="00845382" w:rsidRDefault="00845382" w:rsidP="00845382">
      <w:pPr>
        <w:spacing w:after="0" w:line="240" w:lineRule="auto"/>
        <w:jc w:val="center"/>
        <w:rPr>
          <w:rFonts w:ascii="Times New Roman" w:eastAsiaTheme="minorHAnsi" w:hAnsi="Times New Roman" w:cs="Times New Roman"/>
          <w:b/>
          <w:bCs/>
          <w:noProof/>
          <w:sz w:val="24"/>
          <w:szCs w:val="24"/>
        </w:rPr>
      </w:pPr>
      <w:r w:rsidRPr="00845382">
        <w:rPr>
          <w:rFonts w:ascii="Times New Roman" w:eastAsiaTheme="minorHAnsi" w:hAnsi="Times New Roman" w:cs="Times New Roman"/>
          <w:b/>
          <w:bCs/>
          <w:noProof/>
          <w:sz w:val="24"/>
          <w:szCs w:val="24"/>
        </w:rPr>
        <w:t>«ВДОХНОВЕНИЕ»</w:t>
      </w:r>
    </w:p>
    <w:p w:rsidR="00845382" w:rsidRPr="00845382" w:rsidRDefault="00845382" w:rsidP="00845382">
      <w:pPr>
        <w:spacing w:after="0" w:line="240" w:lineRule="auto"/>
        <w:rPr>
          <w:rFonts w:ascii="Times New Roman" w:eastAsiaTheme="minorHAnsi" w:hAnsi="Times New Roman" w:cs="Times New Roman"/>
          <w:noProof/>
          <w:sz w:val="24"/>
          <w:szCs w:val="24"/>
        </w:rPr>
      </w:pPr>
    </w:p>
    <w:p w:rsidR="00845382" w:rsidRPr="00845382" w:rsidRDefault="00845382" w:rsidP="00845382">
      <w:pPr>
        <w:spacing w:after="0" w:line="240" w:lineRule="auto"/>
        <w:rPr>
          <w:rFonts w:ascii="Times New Roman" w:eastAsiaTheme="minorHAnsi" w:hAnsi="Times New Roman" w:cs="Times New Roman"/>
          <w:noProof/>
          <w:sz w:val="24"/>
          <w:szCs w:val="24"/>
        </w:rPr>
      </w:pPr>
    </w:p>
    <w:p w:rsidR="00845382" w:rsidRPr="00845382" w:rsidRDefault="00845382" w:rsidP="00845382">
      <w:pPr>
        <w:spacing w:after="0" w:line="240" w:lineRule="auto"/>
        <w:rPr>
          <w:rFonts w:ascii="Times New Roman" w:eastAsiaTheme="minorHAnsi" w:hAnsi="Times New Roman" w:cs="Times New Roman"/>
          <w:noProof/>
          <w:sz w:val="24"/>
          <w:szCs w:val="24"/>
        </w:rPr>
      </w:pPr>
    </w:p>
    <w:p w:rsidR="00845382" w:rsidRPr="00845382" w:rsidRDefault="00845382" w:rsidP="00845382">
      <w:pPr>
        <w:spacing w:after="0" w:line="240" w:lineRule="auto"/>
        <w:rPr>
          <w:rFonts w:ascii="Times New Roman" w:eastAsiaTheme="minorHAnsi" w:hAnsi="Times New Roman" w:cs="Times New Roman"/>
          <w:noProof/>
          <w:sz w:val="24"/>
          <w:szCs w:val="24"/>
        </w:rPr>
      </w:pPr>
    </w:p>
    <w:p w:rsidR="00845382" w:rsidRPr="00845382" w:rsidRDefault="00845382" w:rsidP="00845382">
      <w:pPr>
        <w:spacing w:after="0" w:line="240" w:lineRule="auto"/>
        <w:rPr>
          <w:rFonts w:ascii="Times New Roman" w:eastAsiaTheme="minorHAnsi" w:hAnsi="Times New Roman" w:cs="Times New Roman"/>
          <w:noProof/>
          <w:sz w:val="24"/>
          <w:szCs w:val="24"/>
        </w:rPr>
      </w:pPr>
    </w:p>
    <w:p w:rsidR="00845382" w:rsidRPr="00845382" w:rsidRDefault="00845382" w:rsidP="00845382">
      <w:pPr>
        <w:spacing w:after="0" w:line="240" w:lineRule="auto"/>
        <w:rPr>
          <w:rFonts w:ascii="Times New Roman" w:eastAsiaTheme="minorHAnsi" w:hAnsi="Times New Roman" w:cs="Times New Roman"/>
          <w:noProof/>
          <w:sz w:val="24"/>
          <w:szCs w:val="24"/>
        </w:rPr>
      </w:pPr>
    </w:p>
    <w:p w:rsidR="00845382" w:rsidRPr="00845382" w:rsidRDefault="00845382" w:rsidP="00845382">
      <w:pPr>
        <w:spacing w:after="0" w:line="240" w:lineRule="auto"/>
        <w:rPr>
          <w:rFonts w:ascii="Times New Roman" w:eastAsiaTheme="minorHAnsi" w:hAnsi="Times New Roman" w:cs="Times New Roman"/>
          <w:noProof/>
          <w:sz w:val="24"/>
          <w:szCs w:val="24"/>
        </w:rPr>
      </w:pPr>
    </w:p>
    <w:p w:rsidR="00845382" w:rsidRPr="00845382" w:rsidRDefault="00845382" w:rsidP="00845382">
      <w:pPr>
        <w:spacing w:after="0" w:line="240" w:lineRule="auto"/>
        <w:rPr>
          <w:rFonts w:ascii="Times New Roman" w:eastAsiaTheme="minorHAnsi" w:hAnsi="Times New Roman" w:cs="Times New Roman"/>
          <w:noProof/>
          <w:sz w:val="24"/>
          <w:szCs w:val="24"/>
        </w:rPr>
      </w:pPr>
    </w:p>
    <w:p w:rsidR="00845382" w:rsidRPr="00845382" w:rsidRDefault="00845382" w:rsidP="00845382">
      <w:pPr>
        <w:spacing w:after="0" w:line="240" w:lineRule="auto"/>
        <w:jc w:val="center"/>
        <w:rPr>
          <w:rFonts w:ascii="Times New Roman" w:eastAsiaTheme="minorHAnsi" w:hAnsi="Times New Roman" w:cs="Times New Roman"/>
          <w:noProof/>
          <w:sz w:val="24"/>
          <w:szCs w:val="24"/>
        </w:rPr>
      </w:pPr>
      <w:r w:rsidRPr="00845382">
        <w:rPr>
          <w:rFonts w:eastAsiaTheme="minorHAnsi"/>
          <w:noProof/>
        </w:rPr>
        <w:drawing>
          <wp:inline distT="0" distB="0" distL="0" distR="0">
            <wp:extent cx="5940425" cy="3968018"/>
            <wp:effectExtent l="0" t="0" r="3175" b="0"/>
            <wp:docPr id="1" name="Рисунок 1" descr="https://www.xix-nv.ru/files/administrator.school19_edu_nv_ru/%D0%9D%D0%BE%D0%B2%D0%BE%D1%81%D1%82%D0%B8/2021/%D0%9C%D0%B0%D1%80%D1%8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xix-nv.ru/files/administrator.school19_edu_nv_ru/%D0%9D%D0%BE%D0%B2%D0%BE%D1%81%D1%82%D0%B8/2021/%D0%9C%D0%B0%D1%80%D1%82/02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3968018"/>
                    </a:xfrm>
                    <a:prstGeom prst="rect">
                      <a:avLst/>
                    </a:prstGeom>
                    <a:noFill/>
                    <a:ln>
                      <a:noFill/>
                    </a:ln>
                  </pic:spPr>
                </pic:pic>
              </a:graphicData>
            </a:graphic>
          </wp:inline>
        </w:drawing>
      </w:r>
    </w:p>
    <w:p w:rsidR="00845382" w:rsidRPr="00845382" w:rsidRDefault="00845382" w:rsidP="00845382">
      <w:pPr>
        <w:spacing w:after="0" w:line="240" w:lineRule="auto"/>
        <w:rPr>
          <w:rFonts w:ascii="Times New Roman" w:eastAsiaTheme="minorHAnsi" w:hAnsi="Times New Roman" w:cs="Times New Roman"/>
          <w:noProof/>
          <w:sz w:val="24"/>
          <w:szCs w:val="24"/>
        </w:rPr>
      </w:pPr>
    </w:p>
    <w:p w:rsidR="00845382" w:rsidRPr="00845382" w:rsidRDefault="00845382" w:rsidP="00845382">
      <w:pPr>
        <w:spacing w:after="0" w:line="240" w:lineRule="auto"/>
        <w:rPr>
          <w:rFonts w:ascii="Times New Roman" w:eastAsiaTheme="minorHAnsi" w:hAnsi="Times New Roman" w:cs="Times New Roman"/>
          <w:noProof/>
          <w:sz w:val="24"/>
          <w:szCs w:val="24"/>
        </w:rPr>
      </w:pPr>
    </w:p>
    <w:p w:rsidR="00845382" w:rsidRPr="00845382" w:rsidRDefault="00845382" w:rsidP="00845382">
      <w:pPr>
        <w:spacing w:after="0" w:line="240" w:lineRule="auto"/>
        <w:rPr>
          <w:rFonts w:ascii="Times New Roman" w:eastAsiaTheme="minorHAnsi" w:hAnsi="Times New Roman" w:cs="Times New Roman"/>
          <w:noProof/>
          <w:sz w:val="24"/>
          <w:szCs w:val="24"/>
        </w:rPr>
      </w:pPr>
    </w:p>
    <w:p w:rsidR="00845382" w:rsidRPr="00845382" w:rsidRDefault="00845382" w:rsidP="00845382">
      <w:pPr>
        <w:spacing w:after="0" w:line="240" w:lineRule="auto"/>
        <w:rPr>
          <w:rFonts w:ascii="Times New Roman" w:eastAsiaTheme="minorHAnsi" w:hAnsi="Times New Roman" w:cs="Times New Roman"/>
          <w:noProof/>
          <w:sz w:val="24"/>
          <w:szCs w:val="24"/>
        </w:rPr>
      </w:pPr>
    </w:p>
    <w:p w:rsidR="00845382" w:rsidRPr="00845382" w:rsidRDefault="00845382" w:rsidP="00845382">
      <w:pPr>
        <w:spacing w:after="0" w:line="240" w:lineRule="auto"/>
        <w:rPr>
          <w:rFonts w:ascii="Times New Roman" w:eastAsiaTheme="minorHAnsi" w:hAnsi="Times New Roman" w:cs="Times New Roman"/>
          <w:noProof/>
          <w:sz w:val="24"/>
          <w:szCs w:val="24"/>
        </w:rPr>
      </w:pPr>
    </w:p>
    <w:p w:rsidR="00845382" w:rsidRPr="00845382" w:rsidRDefault="00845382" w:rsidP="00845382">
      <w:pPr>
        <w:spacing w:after="0" w:line="240" w:lineRule="auto"/>
        <w:rPr>
          <w:rFonts w:ascii="Times New Roman" w:eastAsiaTheme="minorHAnsi" w:hAnsi="Times New Roman" w:cs="Times New Roman"/>
          <w:noProof/>
          <w:sz w:val="24"/>
          <w:szCs w:val="24"/>
        </w:rPr>
      </w:pPr>
    </w:p>
    <w:p w:rsidR="00845382" w:rsidRPr="00845382" w:rsidRDefault="00845382" w:rsidP="00845382">
      <w:pPr>
        <w:spacing w:after="0" w:line="240" w:lineRule="auto"/>
        <w:rPr>
          <w:rFonts w:ascii="Times New Roman" w:eastAsiaTheme="minorHAnsi" w:hAnsi="Times New Roman" w:cs="Times New Roman"/>
          <w:noProof/>
          <w:sz w:val="24"/>
          <w:szCs w:val="24"/>
        </w:rPr>
      </w:pPr>
    </w:p>
    <w:p w:rsidR="00845382" w:rsidRPr="00845382" w:rsidRDefault="00845382" w:rsidP="00845382">
      <w:pPr>
        <w:spacing w:after="0" w:line="240" w:lineRule="auto"/>
        <w:rPr>
          <w:rFonts w:ascii="Times New Roman" w:eastAsiaTheme="minorHAnsi" w:hAnsi="Times New Roman" w:cs="Times New Roman"/>
          <w:noProof/>
          <w:sz w:val="24"/>
          <w:szCs w:val="24"/>
        </w:rPr>
      </w:pPr>
    </w:p>
    <w:p w:rsidR="00845382" w:rsidRPr="00845382" w:rsidRDefault="00845382" w:rsidP="00845382">
      <w:pPr>
        <w:spacing w:after="0" w:line="240" w:lineRule="auto"/>
        <w:rPr>
          <w:rFonts w:ascii="Times New Roman" w:eastAsiaTheme="minorHAnsi" w:hAnsi="Times New Roman" w:cs="Times New Roman"/>
          <w:noProof/>
          <w:sz w:val="24"/>
          <w:szCs w:val="24"/>
        </w:rPr>
      </w:pPr>
    </w:p>
    <w:p w:rsidR="00FE7C56" w:rsidRDefault="00FE7C56" w:rsidP="00FE7C56">
      <w:pPr>
        <w:spacing w:after="0" w:line="240" w:lineRule="auto"/>
        <w:ind w:right="425"/>
        <w:rPr>
          <w:rFonts w:ascii="Times New Roman" w:eastAsiaTheme="minorHAnsi" w:hAnsi="Times New Roman" w:cs="Times New Roman"/>
          <w:noProof/>
          <w:sz w:val="24"/>
          <w:szCs w:val="24"/>
        </w:rPr>
      </w:pPr>
    </w:p>
    <w:p w:rsidR="00FE7C56" w:rsidRDefault="00FE7C56" w:rsidP="00FE7C56">
      <w:pPr>
        <w:spacing w:after="0" w:line="240" w:lineRule="auto"/>
        <w:ind w:right="425"/>
        <w:rPr>
          <w:rFonts w:ascii="Times New Roman" w:eastAsiaTheme="minorHAnsi" w:hAnsi="Times New Roman" w:cs="Times New Roman"/>
          <w:noProof/>
          <w:sz w:val="24"/>
          <w:szCs w:val="24"/>
        </w:rPr>
      </w:pPr>
    </w:p>
    <w:p w:rsidR="00FE7C56" w:rsidRDefault="00FE7C56" w:rsidP="00FE7C56">
      <w:pPr>
        <w:spacing w:after="0" w:line="240" w:lineRule="auto"/>
        <w:ind w:right="425"/>
        <w:rPr>
          <w:rFonts w:ascii="Times New Roman" w:eastAsiaTheme="minorHAnsi" w:hAnsi="Times New Roman" w:cs="Times New Roman"/>
          <w:noProof/>
          <w:sz w:val="24"/>
          <w:szCs w:val="24"/>
        </w:rPr>
      </w:pPr>
    </w:p>
    <w:p w:rsidR="00FE7C56" w:rsidRDefault="00FE7C56" w:rsidP="00FE7C56">
      <w:pPr>
        <w:spacing w:after="0" w:line="240" w:lineRule="auto"/>
        <w:ind w:right="425"/>
        <w:rPr>
          <w:rFonts w:ascii="Times New Roman" w:eastAsiaTheme="minorHAnsi" w:hAnsi="Times New Roman" w:cs="Times New Roman"/>
          <w:noProof/>
          <w:sz w:val="24"/>
          <w:szCs w:val="24"/>
        </w:rPr>
      </w:pPr>
    </w:p>
    <w:p w:rsidR="00FE7C56" w:rsidRDefault="00FE7C56" w:rsidP="00FE7C56">
      <w:pPr>
        <w:spacing w:after="0" w:line="240" w:lineRule="auto"/>
        <w:ind w:right="425"/>
        <w:rPr>
          <w:rFonts w:ascii="Times New Roman" w:eastAsiaTheme="minorHAnsi" w:hAnsi="Times New Roman" w:cs="Times New Roman"/>
          <w:noProof/>
          <w:sz w:val="24"/>
          <w:szCs w:val="24"/>
        </w:rPr>
      </w:pPr>
    </w:p>
    <w:p w:rsidR="00FE7C56" w:rsidRDefault="00FE7C56" w:rsidP="00FE7C56">
      <w:pPr>
        <w:spacing w:after="0" w:line="240" w:lineRule="auto"/>
        <w:ind w:right="425"/>
        <w:rPr>
          <w:rFonts w:ascii="Times New Roman" w:eastAsiaTheme="minorHAnsi" w:hAnsi="Times New Roman" w:cs="Times New Roman"/>
          <w:noProof/>
          <w:sz w:val="24"/>
          <w:szCs w:val="24"/>
        </w:rPr>
      </w:pPr>
    </w:p>
    <w:p w:rsidR="00FE7C56" w:rsidRDefault="00FE7C56" w:rsidP="00FE7C56">
      <w:pPr>
        <w:spacing w:after="0" w:line="240" w:lineRule="auto"/>
        <w:ind w:right="425"/>
        <w:rPr>
          <w:rFonts w:ascii="Times New Roman" w:eastAsiaTheme="minorHAnsi" w:hAnsi="Times New Roman" w:cs="Times New Roman"/>
          <w:noProof/>
          <w:sz w:val="24"/>
          <w:szCs w:val="24"/>
        </w:rPr>
      </w:pPr>
    </w:p>
    <w:p w:rsidR="00FE7C56" w:rsidRDefault="00FE7C56" w:rsidP="00FE7C56">
      <w:pPr>
        <w:spacing w:after="0" w:line="240" w:lineRule="auto"/>
        <w:ind w:right="425"/>
        <w:rPr>
          <w:rFonts w:ascii="Times New Roman" w:eastAsiaTheme="minorHAnsi" w:hAnsi="Times New Roman" w:cs="Times New Roman"/>
          <w:noProof/>
          <w:sz w:val="24"/>
          <w:szCs w:val="24"/>
        </w:rPr>
      </w:pPr>
    </w:p>
    <w:p w:rsidR="00FE7C56" w:rsidRDefault="00FE7C56" w:rsidP="00FE7C56">
      <w:pPr>
        <w:spacing w:after="0" w:line="240" w:lineRule="auto"/>
        <w:ind w:right="425"/>
        <w:rPr>
          <w:rFonts w:ascii="Times New Roman" w:eastAsiaTheme="minorHAnsi" w:hAnsi="Times New Roman" w:cs="Times New Roman"/>
          <w:noProof/>
          <w:sz w:val="24"/>
          <w:szCs w:val="24"/>
        </w:rPr>
      </w:pPr>
    </w:p>
    <w:p w:rsidR="00845382" w:rsidRDefault="00845382" w:rsidP="00FE7C56">
      <w:pPr>
        <w:spacing w:after="0" w:line="240" w:lineRule="auto"/>
        <w:ind w:right="425"/>
        <w:rPr>
          <w:rFonts w:ascii="Times New Roman" w:eastAsia="Calibri" w:hAnsi="Times New Roman" w:cs="Times New Roman"/>
          <w:i/>
          <w:iCs/>
          <w:sz w:val="24"/>
          <w:szCs w:val="24"/>
          <w:lang w:eastAsia="en-US"/>
        </w:rPr>
      </w:pPr>
      <w:r w:rsidRPr="00845382">
        <w:rPr>
          <w:rFonts w:ascii="Times New Roman" w:eastAsia="Calibri" w:hAnsi="Times New Roman" w:cs="Times New Roman"/>
          <w:i/>
          <w:iCs/>
          <w:sz w:val="24"/>
          <w:szCs w:val="24"/>
          <w:lang w:eastAsia="en-US"/>
        </w:rPr>
        <w:t xml:space="preserve">                                                               </w:t>
      </w:r>
    </w:p>
    <w:p w:rsidR="00845382" w:rsidRPr="00845382" w:rsidRDefault="00845382" w:rsidP="00845382">
      <w:pPr>
        <w:spacing w:after="0" w:line="240" w:lineRule="auto"/>
        <w:ind w:right="425"/>
        <w:jc w:val="center"/>
        <w:rPr>
          <w:rFonts w:ascii="Times New Roman" w:eastAsia="Calibri" w:hAnsi="Times New Roman" w:cs="Times New Roman"/>
          <w:i/>
          <w:iCs/>
          <w:sz w:val="24"/>
          <w:szCs w:val="24"/>
          <w:lang w:eastAsia="en-US"/>
        </w:rPr>
      </w:pPr>
      <w:r>
        <w:rPr>
          <w:rFonts w:ascii="Times New Roman" w:eastAsia="Calibri" w:hAnsi="Times New Roman" w:cs="Times New Roman"/>
          <w:i/>
          <w:iCs/>
          <w:sz w:val="24"/>
          <w:szCs w:val="24"/>
          <w:lang w:eastAsia="en-US"/>
        </w:rPr>
        <w:lastRenderedPageBreak/>
        <w:t xml:space="preserve">                                                                      </w:t>
      </w:r>
      <w:r w:rsidRPr="00845382">
        <w:rPr>
          <w:rFonts w:ascii="Times New Roman" w:eastAsia="Calibri" w:hAnsi="Times New Roman" w:cs="Times New Roman"/>
          <w:i/>
          <w:iCs/>
          <w:sz w:val="24"/>
          <w:szCs w:val="24"/>
          <w:lang w:eastAsia="en-US"/>
        </w:rPr>
        <w:t xml:space="preserve"> Дети должны жить в  мире красоты</w:t>
      </w:r>
    </w:p>
    <w:p w:rsidR="00845382" w:rsidRPr="00845382" w:rsidRDefault="00845382" w:rsidP="00845382">
      <w:pPr>
        <w:spacing w:after="0" w:line="240" w:lineRule="auto"/>
        <w:ind w:right="425"/>
        <w:jc w:val="right"/>
        <w:rPr>
          <w:rFonts w:ascii="Times New Roman" w:eastAsia="Calibri" w:hAnsi="Times New Roman" w:cs="Times New Roman"/>
          <w:i/>
          <w:iCs/>
          <w:sz w:val="24"/>
          <w:szCs w:val="24"/>
          <w:lang w:eastAsia="en-US"/>
        </w:rPr>
      </w:pPr>
      <w:r w:rsidRPr="00845382">
        <w:rPr>
          <w:rFonts w:ascii="Times New Roman" w:eastAsia="Calibri" w:hAnsi="Times New Roman" w:cs="Times New Roman"/>
          <w:i/>
          <w:iCs/>
          <w:sz w:val="24"/>
          <w:szCs w:val="24"/>
          <w:lang w:eastAsia="en-US"/>
        </w:rPr>
        <w:t>и фантазии, сказки, музыки, творчества.</w:t>
      </w:r>
    </w:p>
    <w:p w:rsidR="00845382" w:rsidRPr="00845382" w:rsidRDefault="00845382" w:rsidP="00845382">
      <w:pPr>
        <w:spacing w:after="0" w:line="240" w:lineRule="auto"/>
        <w:ind w:right="425"/>
        <w:jc w:val="right"/>
        <w:rPr>
          <w:rFonts w:ascii="Times New Roman" w:eastAsia="Calibri" w:hAnsi="Times New Roman" w:cs="Times New Roman"/>
          <w:i/>
          <w:iCs/>
          <w:sz w:val="24"/>
          <w:szCs w:val="24"/>
          <w:lang w:eastAsia="en-US"/>
        </w:rPr>
      </w:pPr>
      <w:r w:rsidRPr="00845382">
        <w:rPr>
          <w:rFonts w:ascii="Times New Roman" w:eastAsia="Calibri" w:hAnsi="Times New Roman" w:cs="Times New Roman"/>
          <w:i/>
          <w:iCs/>
          <w:sz w:val="24"/>
          <w:szCs w:val="24"/>
          <w:lang w:eastAsia="en-US"/>
        </w:rPr>
        <w:t>В.А.Сухомлинский</w:t>
      </w:r>
    </w:p>
    <w:p w:rsidR="00845382" w:rsidRPr="00845382" w:rsidRDefault="00845382" w:rsidP="00845382">
      <w:pPr>
        <w:spacing w:after="0" w:line="240" w:lineRule="auto"/>
        <w:ind w:right="425"/>
        <w:jc w:val="right"/>
        <w:rPr>
          <w:rFonts w:ascii="Times New Roman" w:eastAsia="Calibri" w:hAnsi="Times New Roman" w:cs="Times New Roman"/>
          <w:sz w:val="24"/>
          <w:szCs w:val="24"/>
          <w:lang w:eastAsia="en-US"/>
        </w:rPr>
      </w:pPr>
    </w:p>
    <w:p w:rsidR="00845382" w:rsidRPr="00845382" w:rsidRDefault="00845382" w:rsidP="00845382">
      <w:pPr>
        <w:spacing w:after="0" w:line="240" w:lineRule="auto"/>
        <w:ind w:firstLine="709"/>
        <w:jc w:val="center"/>
        <w:rPr>
          <w:rFonts w:ascii="Times New Roman" w:eastAsiaTheme="minorHAnsi" w:hAnsi="Times New Roman" w:cs="Times New Roman"/>
          <w:b/>
          <w:sz w:val="24"/>
          <w:szCs w:val="24"/>
          <w:lang w:eastAsia="en-US"/>
        </w:rPr>
      </w:pPr>
      <w:r w:rsidRPr="00845382">
        <w:rPr>
          <w:rFonts w:ascii="Times New Roman" w:eastAsiaTheme="minorHAnsi" w:hAnsi="Times New Roman" w:cs="Times New Roman"/>
          <w:b/>
          <w:sz w:val="24"/>
          <w:szCs w:val="24"/>
          <w:lang w:eastAsia="en-US"/>
        </w:rPr>
        <w:t>Драматический кружок «Вдохновение»</w:t>
      </w:r>
    </w:p>
    <w:p w:rsidR="00845382" w:rsidRPr="00845382" w:rsidRDefault="00845382" w:rsidP="00845382">
      <w:pPr>
        <w:spacing w:after="0" w:line="240" w:lineRule="auto"/>
        <w:ind w:firstLine="709"/>
        <w:jc w:val="center"/>
        <w:rPr>
          <w:rFonts w:ascii="Times New Roman" w:eastAsiaTheme="minorHAnsi" w:hAnsi="Times New Roman" w:cs="Times New Roman"/>
          <w:b/>
          <w:sz w:val="24"/>
          <w:szCs w:val="24"/>
          <w:lang w:eastAsia="en-US"/>
        </w:rPr>
      </w:pPr>
    </w:p>
    <w:p w:rsidR="00845382" w:rsidRPr="00845382" w:rsidRDefault="00845382" w:rsidP="00845382">
      <w:pPr>
        <w:spacing w:after="0" w:line="240" w:lineRule="auto"/>
        <w:ind w:firstLine="709"/>
        <w:jc w:val="center"/>
        <w:rPr>
          <w:rFonts w:ascii="Times New Roman" w:eastAsiaTheme="minorHAnsi" w:hAnsi="Times New Roman" w:cs="Times New Roman"/>
          <w:b/>
          <w:sz w:val="24"/>
          <w:szCs w:val="24"/>
          <w:lang w:eastAsia="en-US"/>
        </w:rPr>
      </w:pPr>
      <w:r w:rsidRPr="00845382">
        <w:rPr>
          <w:rFonts w:ascii="Times New Roman" w:eastAsiaTheme="minorHAnsi" w:hAnsi="Times New Roman" w:cs="Times New Roman"/>
          <w:b/>
          <w:sz w:val="24"/>
          <w:szCs w:val="24"/>
          <w:lang w:eastAsia="en-US"/>
        </w:rPr>
        <w:t>Пояснительная записка</w:t>
      </w:r>
    </w:p>
    <w:p w:rsidR="00845382" w:rsidRPr="00845382" w:rsidRDefault="00845382" w:rsidP="00845382">
      <w:pPr>
        <w:spacing w:after="0" w:line="240" w:lineRule="auto"/>
        <w:ind w:firstLine="709"/>
        <w:jc w:val="center"/>
        <w:rPr>
          <w:rFonts w:ascii="Times New Roman" w:eastAsiaTheme="minorHAnsi" w:hAnsi="Times New Roman" w:cs="Times New Roman"/>
          <w:color w:val="000000"/>
          <w:sz w:val="24"/>
          <w:szCs w:val="24"/>
          <w:shd w:val="clear" w:color="auto" w:fill="FFFFFF"/>
          <w:lang w:eastAsia="en-US"/>
        </w:rPr>
      </w:pPr>
    </w:p>
    <w:p w:rsidR="00845382" w:rsidRPr="00845382" w:rsidRDefault="00845382" w:rsidP="00845382">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845382">
        <w:rPr>
          <w:rFonts w:ascii="Times New Roman" w:eastAsia="Times New Roman" w:hAnsi="Times New Roman" w:cs="Times New Roman"/>
          <w:bCs/>
          <w:sz w:val="24"/>
          <w:szCs w:val="24"/>
        </w:rPr>
        <w:t>Будущее ближе к нам, чем принято думать. Оно совсем рядом – плачет, смеётся, ставит вопросы, заставляет страдать, радоваться и плодотворно жить. Это будущее – наши дети…</w:t>
      </w:r>
    </w:p>
    <w:p w:rsidR="00845382" w:rsidRPr="00845382" w:rsidRDefault="00845382" w:rsidP="00845382">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845382">
        <w:rPr>
          <w:rFonts w:ascii="Times New Roman" w:eastAsia="Times New Roman" w:hAnsi="Times New Roman" w:cs="Times New Roman"/>
          <w:bCs/>
          <w:sz w:val="24"/>
          <w:szCs w:val="24"/>
        </w:rPr>
        <w:t xml:space="preserve">       Они взрослеют быстро, но самостоятельно и плодотворно жить смогут, если мы сегодня поможем развиться их способностям и талантам. Талантливые люди – главное богатство общества. Каждый ребёнок талантлив по-своему. Искусство призвано  помочь развить в нём это качество. Работа над художественным словом в театральной студии, сценическая  игра,  встречи с интересными людьми, актёрами, посещение театра – всё это будет способствовать формированию творческой личности, </w:t>
      </w:r>
      <w:r w:rsidRPr="00845382">
        <w:rPr>
          <w:rFonts w:ascii="Times New Roman" w:eastAsia="Times New Roman" w:hAnsi="Times New Roman" w:cs="Times New Roman"/>
          <w:sz w:val="24"/>
          <w:szCs w:val="24"/>
        </w:rPr>
        <w:t xml:space="preserve">самовыражению, приобретению навыков публичного поведения, решению характерологических конфликтов, снятию психологического напряжения.  </w:t>
      </w:r>
    </w:p>
    <w:p w:rsidR="00845382" w:rsidRPr="00845382" w:rsidRDefault="00845382" w:rsidP="00845382">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845382">
        <w:rPr>
          <w:rFonts w:ascii="Times New Roman" w:eastAsia="Times New Roman" w:hAnsi="Times New Roman" w:cs="Times New Roman"/>
          <w:bCs/>
          <w:sz w:val="24"/>
          <w:szCs w:val="24"/>
        </w:rPr>
        <w:t xml:space="preserve">    </w:t>
      </w:r>
      <w:r w:rsidRPr="00845382">
        <w:rPr>
          <w:rFonts w:ascii="Times New Roman" w:eastAsia="Times New Roman" w:hAnsi="Times New Roman" w:cs="Times New Roman"/>
          <w:sz w:val="24"/>
          <w:szCs w:val="24"/>
        </w:rPr>
        <w:t xml:space="preserve"> Как сделать жизнь школьников разнообразной и увлекательной? Как приобщить их к творчеству и привить любовь к таким обыденным школьным событиям? Как сделать школьную жизнь ярким, незабываемым праздником, в котором будут участвовать и ребята, и учителя, и в качестве актеров, и в качестве зрителей?</w:t>
      </w:r>
    </w:p>
    <w:p w:rsidR="00845382" w:rsidRPr="00845382" w:rsidRDefault="00845382" w:rsidP="00845382">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45382">
        <w:rPr>
          <w:rFonts w:ascii="Times New Roman" w:eastAsia="Times New Roman" w:hAnsi="Times New Roman" w:cs="Times New Roman"/>
          <w:sz w:val="24"/>
          <w:szCs w:val="24"/>
        </w:rPr>
        <w:t>Таким средством является</w:t>
      </w:r>
      <w:r>
        <w:rPr>
          <w:rFonts w:ascii="Times New Roman" w:eastAsia="Times New Roman" w:hAnsi="Times New Roman" w:cs="Times New Roman"/>
          <w:sz w:val="24"/>
          <w:szCs w:val="24"/>
        </w:rPr>
        <w:t xml:space="preserve"> Драматический кружок.</w:t>
      </w:r>
    </w:p>
    <w:p w:rsidR="00845382" w:rsidRPr="00845382" w:rsidRDefault="00845382" w:rsidP="00845382">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45382">
        <w:rPr>
          <w:rFonts w:ascii="Times New Roman" w:eastAsia="Times New Roman" w:hAnsi="Times New Roman" w:cs="Times New Roman"/>
          <w:sz w:val="24"/>
          <w:szCs w:val="24"/>
        </w:rPr>
        <w:t>Постановка сценок к конкретным школьным мероприятиям,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845382" w:rsidRPr="00845382" w:rsidRDefault="00845382" w:rsidP="00845382">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45382">
        <w:rPr>
          <w:rFonts w:ascii="Times New Roman" w:eastAsia="Times New Roman" w:hAnsi="Times New Roman" w:cs="Times New Roman"/>
          <w:sz w:val="24"/>
          <w:szCs w:val="24"/>
        </w:rPr>
        <w:t xml:space="preserve">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w:t>
      </w:r>
      <w:r w:rsidR="006A0983">
        <w:rPr>
          <w:rFonts w:ascii="Times New Roman" w:eastAsia="Times New Roman" w:hAnsi="Times New Roman" w:cs="Times New Roman"/>
          <w:sz w:val="24"/>
          <w:szCs w:val="24"/>
        </w:rPr>
        <w:t>Драматическом</w:t>
      </w:r>
      <w:r w:rsidRPr="00845382">
        <w:rPr>
          <w:rFonts w:ascii="Times New Roman" w:eastAsia="Times New Roman" w:hAnsi="Times New Roman" w:cs="Times New Roman"/>
          <w:sz w:val="24"/>
          <w:szCs w:val="24"/>
        </w:rPr>
        <w:t xml:space="preserve">  кружке дети учатся коллективной работе, работе с партнером,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w:t>
      </w:r>
    </w:p>
    <w:p w:rsidR="00845382" w:rsidRPr="00845382" w:rsidRDefault="00845382" w:rsidP="00845382">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45382">
        <w:rPr>
          <w:rFonts w:ascii="Times New Roman" w:eastAsia="Times New Roman" w:hAnsi="Times New Roman" w:cs="Times New Roman"/>
          <w:sz w:val="24"/>
          <w:szCs w:val="24"/>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845382" w:rsidRPr="00845382" w:rsidRDefault="00845382" w:rsidP="00845382">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845382">
        <w:rPr>
          <w:rFonts w:ascii="Times New Roman" w:eastAsia="Times New Roman" w:hAnsi="Times New Roman" w:cs="Times New Roman"/>
          <w:sz w:val="24"/>
          <w:szCs w:val="24"/>
        </w:rPr>
        <w:t>Н.В.Гоголь так говорил о театре: «Театр - ничуть не безделица и вовсе не пустая вещь... Это такая кафедра, с которой можно иного сказать миру добра».</w:t>
      </w:r>
    </w:p>
    <w:p w:rsidR="00845382" w:rsidRPr="00845382" w:rsidRDefault="00845382" w:rsidP="00845382">
      <w:p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845382">
        <w:rPr>
          <w:rFonts w:ascii="Times New Roman" w:eastAsia="Times New Roman" w:hAnsi="Times New Roman" w:cs="Times New Roman"/>
          <w:sz w:val="24"/>
          <w:szCs w:val="24"/>
        </w:rPr>
        <w:t xml:space="preserve">    Дополнительная образовательная программа «Вдохновение»  относится к программам </w:t>
      </w:r>
      <w:r w:rsidRPr="00845382">
        <w:rPr>
          <w:rFonts w:ascii="Times New Roman" w:eastAsia="Times New Roman" w:hAnsi="Times New Roman" w:cs="Times New Roman"/>
          <w:b/>
          <w:bCs/>
          <w:iCs/>
          <w:sz w:val="24"/>
          <w:szCs w:val="24"/>
        </w:rPr>
        <w:t>художественно-эстетической направленности,</w:t>
      </w:r>
      <w:r w:rsidRPr="00845382">
        <w:rPr>
          <w:rFonts w:ascii="Times New Roman" w:eastAsia="Times New Roman" w:hAnsi="Times New Roman" w:cs="Times New Roman"/>
          <w:i/>
          <w:sz w:val="24"/>
          <w:szCs w:val="24"/>
        </w:rPr>
        <w:t xml:space="preserve"> </w:t>
      </w:r>
      <w:r w:rsidRPr="00845382">
        <w:rPr>
          <w:rFonts w:ascii="Times New Roman" w:eastAsia="Times New Roman" w:hAnsi="Times New Roman" w:cs="Times New Roman"/>
          <w:sz w:val="24"/>
          <w:szCs w:val="24"/>
        </w:rPr>
        <w:t>так как  ориентирована на развитие общей и эстетической культуры обучающихся, художественных способностей и склонностей, носит ярко выраженный креативный характер, предусматривая возможность творческого самовыражения, творческой импровизации.</w:t>
      </w:r>
    </w:p>
    <w:p w:rsidR="00845382" w:rsidRPr="00845382" w:rsidRDefault="00845382" w:rsidP="00845382">
      <w:pPr>
        <w:spacing w:after="0" w:line="240" w:lineRule="auto"/>
        <w:ind w:firstLine="708"/>
        <w:jc w:val="both"/>
        <w:outlineLvl w:val="1"/>
        <w:rPr>
          <w:rFonts w:ascii="Times New Roman" w:eastAsia="Calibri" w:hAnsi="Times New Roman" w:cs="Times New Roman"/>
          <w:sz w:val="24"/>
          <w:szCs w:val="24"/>
          <w:lang w:eastAsia="en-US"/>
        </w:rPr>
      </w:pPr>
      <w:r w:rsidRPr="00845382">
        <w:rPr>
          <w:rFonts w:ascii="Times New Roman" w:eastAsia="Calibri" w:hAnsi="Times New Roman" w:cs="Times New Roman"/>
          <w:sz w:val="24"/>
          <w:szCs w:val="24"/>
          <w:lang w:eastAsia="en-US"/>
        </w:rPr>
        <w:t>«Театр начинается с вешалки»,-</w:t>
      </w:r>
      <w:r w:rsidR="00C70F78" w:rsidRPr="00C70F78">
        <w:rPr>
          <w:rFonts w:ascii="Times New Roman" w:eastAsia="Calibri" w:hAnsi="Times New Roman" w:cs="Times New Roman"/>
          <w:sz w:val="24"/>
          <w:szCs w:val="24"/>
          <w:lang w:eastAsia="en-US"/>
        </w:rPr>
        <w:t xml:space="preserve"> </w:t>
      </w:r>
      <w:r w:rsidR="00C70F78" w:rsidRPr="00845382">
        <w:rPr>
          <w:rFonts w:ascii="Times New Roman" w:eastAsia="Calibri" w:hAnsi="Times New Roman" w:cs="Times New Roman"/>
          <w:sz w:val="24"/>
          <w:szCs w:val="24"/>
          <w:lang w:eastAsia="en-US"/>
        </w:rPr>
        <w:t xml:space="preserve">говорил </w:t>
      </w:r>
      <w:r w:rsidRPr="00845382">
        <w:rPr>
          <w:rFonts w:ascii="Times New Roman" w:eastAsia="Calibri" w:hAnsi="Times New Roman" w:cs="Times New Roman"/>
          <w:sz w:val="24"/>
          <w:szCs w:val="24"/>
          <w:lang w:eastAsia="en-US"/>
        </w:rPr>
        <w:t xml:space="preserve">Станиславский, а наш театр начинается с педагога, художников, режиссёра. Что мы дадим детям, чему мы научим, с тем они и пойдут во взрослую жизнь. </w:t>
      </w:r>
    </w:p>
    <w:p w:rsidR="00845382" w:rsidRPr="00845382" w:rsidRDefault="00845382" w:rsidP="00845382">
      <w:pPr>
        <w:spacing w:after="0" w:line="240" w:lineRule="auto"/>
        <w:ind w:firstLine="708"/>
        <w:jc w:val="both"/>
        <w:outlineLvl w:val="1"/>
        <w:rPr>
          <w:rFonts w:ascii="Times New Roman" w:eastAsia="Calibri" w:hAnsi="Times New Roman" w:cs="Times New Roman"/>
          <w:sz w:val="24"/>
          <w:szCs w:val="24"/>
          <w:lang w:eastAsia="en-US"/>
        </w:rPr>
      </w:pPr>
      <w:r w:rsidRPr="00845382">
        <w:rPr>
          <w:rFonts w:ascii="Times New Roman" w:eastAsia="Calibri" w:hAnsi="Times New Roman" w:cs="Times New Roman"/>
          <w:sz w:val="24"/>
          <w:szCs w:val="24"/>
          <w:lang w:eastAsia="en-US"/>
        </w:rPr>
        <w:t xml:space="preserve"> Развитие художественно-творческих способностей личности была и остается одной из актуальных проблем педагогики и психологии. Особенно эта проблема обостряется в сложные критические периоды жизни общества, когда наиболее остро </w:t>
      </w:r>
      <w:r w:rsidRPr="00845382">
        <w:rPr>
          <w:rFonts w:ascii="Times New Roman" w:eastAsia="Calibri" w:hAnsi="Times New Roman" w:cs="Times New Roman"/>
          <w:sz w:val="24"/>
          <w:szCs w:val="24"/>
          <w:lang w:eastAsia="en-US"/>
        </w:rPr>
        <w:lastRenderedPageBreak/>
        <w:t xml:space="preserve">ощущается необходимость в творческих личностях, способных самостоятельно, по-новому разрешать возникшие </w:t>
      </w:r>
      <w:proofErr w:type="spellStart"/>
      <w:r w:rsidRPr="00845382">
        <w:rPr>
          <w:rFonts w:ascii="Times New Roman" w:eastAsia="Calibri" w:hAnsi="Times New Roman" w:cs="Times New Roman"/>
          <w:sz w:val="24"/>
          <w:szCs w:val="24"/>
          <w:lang w:eastAsia="en-US"/>
        </w:rPr>
        <w:t>трудности.Развитие</w:t>
      </w:r>
      <w:proofErr w:type="spellEnd"/>
      <w:r w:rsidRPr="00845382">
        <w:rPr>
          <w:rFonts w:ascii="Times New Roman" w:eastAsia="Calibri" w:hAnsi="Times New Roman" w:cs="Times New Roman"/>
          <w:sz w:val="24"/>
          <w:szCs w:val="24"/>
          <w:lang w:eastAsia="en-US"/>
        </w:rPr>
        <w:t xml:space="preserve"> творческой личности не представляется возможным без использования такого эффективного средства воспитания как художественное творчество.      </w:t>
      </w:r>
    </w:p>
    <w:p w:rsidR="00845382" w:rsidRPr="00845382" w:rsidRDefault="00845382" w:rsidP="00845382">
      <w:pPr>
        <w:spacing w:after="0" w:line="240" w:lineRule="auto"/>
        <w:ind w:firstLine="708"/>
        <w:jc w:val="both"/>
        <w:outlineLvl w:val="1"/>
        <w:rPr>
          <w:rFonts w:ascii="Times New Roman" w:eastAsia="Calibri" w:hAnsi="Times New Roman" w:cs="Times New Roman"/>
          <w:sz w:val="24"/>
          <w:szCs w:val="24"/>
          <w:lang w:eastAsia="en-US"/>
        </w:rPr>
      </w:pPr>
      <w:r w:rsidRPr="00845382">
        <w:rPr>
          <w:rFonts w:ascii="Times New Roman" w:eastAsia="Calibri" w:hAnsi="Times New Roman" w:cs="Times New Roman"/>
          <w:sz w:val="24"/>
          <w:szCs w:val="24"/>
          <w:lang w:eastAsia="en-US"/>
        </w:rPr>
        <w:t>Театр своей многомерностью, своей многоликостью и синтетической природой способен помочь ребенку раздвинуть рамки постижения мира, увлечь его добром, желанием делиться своими мыслями, умением слышать других, развиваться, творя (разумеется, на первых порах с педагогом) и играя.</w:t>
      </w:r>
    </w:p>
    <w:p w:rsidR="00845382" w:rsidRPr="00845382" w:rsidRDefault="00845382" w:rsidP="00845382">
      <w:pPr>
        <w:spacing w:after="0" w:line="240" w:lineRule="auto"/>
        <w:ind w:firstLine="708"/>
        <w:jc w:val="both"/>
        <w:rPr>
          <w:rFonts w:ascii="Times New Roman" w:eastAsia="Calibri" w:hAnsi="Times New Roman" w:cs="Times New Roman"/>
          <w:sz w:val="24"/>
          <w:szCs w:val="24"/>
          <w:lang w:eastAsia="en-US"/>
        </w:rPr>
      </w:pPr>
      <w:r w:rsidRPr="00845382">
        <w:rPr>
          <w:rFonts w:ascii="Times New Roman" w:eastAsia="Calibri" w:hAnsi="Times New Roman" w:cs="Times New Roman"/>
          <w:sz w:val="24"/>
          <w:szCs w:val="24"/>
          <w:lang w:eastAsia="en-US"/>
        </w:rPr>
        <w:t>Введение преподавания театрального искусства в общеобразовательную школу способно эффективно повлиять на воспитательно-образовательный процесс. Сплочение коллектива класса, расширение культурного диапазона учеников, повышение культуры поведения – всё это возможно осуществлять через обучение и творчество на театральных занятиях в школе. Особое значение театральное творчество приобретает в начальной школе. Оно не только помогает воспитывать, но и обучает с помощью игры, т.к. для детей игра в этом возрасте – основной вид деятельности, постоянно перерастающий в работу (обучение).</w:t>
      </w:r>
    </w:p>
    <w:p w:rsidR="00845382" w:rsidRPr="00845382" w:rsidRDefault="00845382" w:rsidP="00845382">
      <w:pPr>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45382">
        <w:rPr>
          <w:rFonts w:ascii="Times New Roman" w:eastAsia="Times New Roman" w:hAnsi="Times New Roman" w:cs="Times New Roman"/>
          <w:sz w:val="24"/>
          <w:szCs w:val="24"/>
        </w:rPr>
        <w:t xml:space="preserve">Данная программа  </w:t>
      </w:r>
      <w:r w:rsidRPr="00845382">
        <w:rPr>
          <w:rFonts w:ascii="Times New Roman" w:eastAsia="Times New Roman" w:hAnsi="Times New Roman" w:cs="Times New Roman"/>
          <w:b/>
          <w:bCs/>
          <w:iCs/>
          <w:sz w:val="24"/>
          <w:szCs w:val="24"/>
        </w:rPr>
        <w:t>актуальна</w:t>
      </w:r>
      <w:r w:rsidRPr="00845382">
        <w:rPr>
          <w:rFonts w:ascii="Times New Roman" w:eastAsia="Times New Roman" w:hAnsi="Times New Roman" w:cs="Times New Roman"/>
          <w:i/>
          <w:sz w:val="24"/>
          <w:szCs w:val="24"/>
        </w:rPr>
        <w:t>,</w:t>
      </w:r>
      <w:r w:rsidRPr="00845382">
        <w:rPr>
          <w:rFonts w:ascii="Times New Roman" w:eastAsia="Times New Roman" w:hAnsi="Times New Roman" w:cs="Times New Roman"/>
          <w:sz w:val="24"/>
          <w:szCs w:val="24"/>
        </w:rPr>
        <w:t xml:space="preserve"> поскольку театр становиться способом самовыражения, инструментом решения характерологических конфликтов и средством снятия психологического напряжения. Сценическая работа детей по программе «Вдохновение» - это не подготовка к вступлению на профессиональную театральную стезю, но проверка действием множества межличностных отношений. В репетиционной комнате приобретаются навыки публичного поведения, взаимодействия друг с другом,  совместной работы и творчества, решения характерологических конфликтов.</w:t>
      </w:r>
      <w:r>
        <w:rPr>
          <w:rFonts w:ascii="Times New Roman" w:eastAsia="Times New Roman" w:hAnsi="Times New Roman" w:cs="Times New Roman"/>
          <w:sz w:val="24"/>
          <w:szCs w:val="24"/>
        </w:rPr>
        <w:t xml:space="preserve">          </w:t>
      </w:r>
      <w:r w:rsidR="007E4107">
        <w:rPr>
          <w:rFonts w:ascii="Times New Roman" w:eastAsia="Times New Roman" w:hAnsi="Times New Roman" w:cs="Times New Roman"/>
          <w:sz w:val="24"/>
          <w:szCs w:val="24"/>
        </w:rPr>
        <w:t xml:space="preserve">       </w:t>
      </w:r>
      <w:r w:rsidRPr="00845382">
        <w:rPr>
          <w:rFonts w:ascii="Times New Roman" w:eastAsia="Calibri" w:hAnsi="Times New Roman" w:cs="Times New Roman"/>
          <w:b/>
          <w:sz w:val="24"/>
          <w:szCs w:val="24"/>
          <w:lang w:eastAsia="en-US"/>
        </w:rPr>
        <w:t>Актуальность программы</w:t>
      </w:r>
      <w:r w:rsidRPr="00845382">
        <w:rPr>
          <w:rFonts w:ascii="Times New Roman" w:eastAsia="Calibri" w:hAnsi="Times New Roman" w:cs="Times New Roman"/>
          <w:sz w:val="24"/>
          <w:szCs w:val="24"/>
          <w:lang w:eastAsia="en-US"/>
        </w:rPr>
        <w:t xml:space="preserve"> обусловлена потребностью общества в развитии нравственных, эстетических качеств личности человека. Именно средствами театральной деятельности  возможно  формирование социально активной, творческой личности, способной понимать общечеловеческие ценности, гордиться достижениями отечественной культуры и искусства, способной к творческому труду, сочинительству, фантазированию.</w:t>
      </w:r>
    </w:p>
    <w:p w:rsidR="00845382" w:rsidRPr="00845382" w:rsidRDefault="00845382" w:rsidP="00845382">
      <w:pPr>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45382">
        <w:rPr>
          <w:rFonts w:ascii="Times New Roman" w:eastAsia="Times New Roman" w:hAnsi="Times New Roman" w:cs="Times New Roman"/>
          <w:sz w:val="24"/>
          <w:szCs w:val="24"/>
        </w:rPr>
        <w:t>Сердцевиной театрального творчества является так называемая «игра в поведение». Дети – актеры от природы. Они  сами сочиняют свои роли, сами драматургически обрабатывают материал жизни. Как писал К.С.Станиславский, «детское «как будто бы» куда сильнее нашего магического «если бы».  С помощью детского «как будто бы» дети прощаются со своими комплексами и неуверенностью, приобретают навыки жизненного общения.</w:t>
      </w:r>
    </w:p>
    <w:p w:rsidR="00845382" w:rsidRPr="00845382" w:rsidRDefault="00845382" w:rsidP="00845382">
      <w:pPr>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45382">
        <w:rPr>
          <w:rFonts w:ascii="Times New Roman" w:eastAsia="Times New Roman" w:hAnsi="Times New Roman" w:cs="Times New Roman"/>
          <w:sz w:val="24"/>
          <w:szCs w:val="24"/>
        </w:rPr>
        <w:t xml:space="preserve">Чтобы обучение привело к результату, оно должно задействовать не только ум, но и вовлекать в значимый опыт всю личность. Именно занятия театрально-сценической деятельностью и дают ребенку тот самый значимый жизненный опыт. </w:t>
      </w:r>
    </w:p>
    <w:p w:rsidR="00845382" w:rsidRPr="00845382" w:rsidRDefault="00845382" w:rsidP="006A0983">
      <w:pPr>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45382">
        <w:rPr>
          <w:rFonts w:ascii="Times New Roman" w:eastAsia="Times New Roman" w:hAnsi="Times New Roman" w:cs="Times New Roman"/>
          <w:color w:val="FFFF00"/>
          <w:sz w:val="24"/>
          <w:szCs w:val="24"/>
        </w:rPr>
        <w:t xml:space="preserve">  </w:t>
      </w:r>
      <w:r w:rsidRPr="00845382">
        <w:rPr>
          <w:rFonts w:ascii="Times New Roman" w:eastAsia="Times New Roman" w:hAnsi="Times New Roman" w:cs="Times New Roman"/>
          <w:sz w:val="24"/>
          <w:szCs w:val="24"/>
        </w:rPr>
        <w:t>Программа направлена не на  создание из ребенка «универсального актера», а  на воспитание из  него жизненно адаптированного человека психологически готового к различным стрессовым ситуациям, она  помогает ребенку самосовершенствоваться, используя театральную игру  как инструмент. Театральная игра для детей должна стать и удовольствием, и развлечением, а на самом деле – инструментом решения конфликтов, способствующим взаимопониманию и самораскрытию</w:t>
      </w:r>
    </w:p>
    <w:p w:rsidR="00845382" w:rsidRPr="00845382" w:rsidRDefault="00845382" w:rsidP="00845382">
      <w:pPr>
        <w:spacing w:after="0" w:line="240" w:lineRule="auto"/>
        <w:jc w:val="both"/>
        <w:rPr>
          <w:rFonts w:ascii="Times New Roman" w:eastAsia="Calibri" w:hAnsi="Times New Roman" w:cs="Times New Roman"/>
          <w:sz w:val="24"/>
          <w:szCs w:val="24"/>
          <w:lang w:eastAsia="en-US"/>
        </w:rPr>
      </w:pPr>
      <w:r w:rsidRPr="00845382">
        <w:rPr>
          <w:rFonts w:ascii="Times New Roman" w:eastAsia="Calibri" w:hAnsi="Times New Roman" w:cs="Times New Roman"/>
          <w:b/>
          <w:sz w:val="24"/>
          <w:szCs w:val="24"/>
          <w:lang w:eastAsia="en-US"/>
        </w:rPr>
        <w:t xml:space="preserve">        Педагогическая целесообразность</w:t>
      </w:r>
      <w:r w:rsidRPr="00845382">
        <w:rPr>
          <w:rFonts w:ascii="Times New Roman" w:eastAsia="Calibri" w:hAnsi="Times New Roman" w:cs="Times New Roman"/>
          <w:sz w:val="24"/>
          <w:szCs w:val="24"/>
          <w:lang w:eastAsia="en-US"/>
        </w:rPr>
        <w:t xml:space="preserve"> данного курса </w:t>
      </w:r>
      <w:proofErr w:type="gramStart"/>
      <w:r w:rsidRPr="00845382">
        <w:rPr>
          <w:rFonts w:ascii="Times New Roman" w:eastAsia="Calibri" w:hAnsi="Times New Roman" w:cs="Times New Roman"/>
          <w:sz w:val="24"/>
          <w:szCs w:val="24"/>
          <w:lang w:eastAsia="en-US"/>
        </w:rPr>
        <w:t>обусловлена  разносторонними</w:t>
      </w:r>
      <w:proofErr w:type="gramEnd"/>
      <w:r w:rsidRPr="00845382">
        <w:rPr>
          <w:rFonts w:ascii="Times New Roman" w:eastAsia="Calibri" w:hAnsi="Times New Roman" w:cs="Times New Roman"/>
          <w:sz w:val="24"/>
          <w:szCs w:val="24"/>
          <w:lang w:eastAsia="en-US"/>
        </w:rPr>
        <w:t xml:space="preserve"> интересами, любознательностью, увлеченностью, инициативностью обучающихся. Данная программа призвана расширить творческий потенциал ребенка, обогатить словарный запас, сформировать нравственно - эстетические чувства, т.к. именно в школе закладывается фундамент творческой личности, закрепляются нравственные нормы поведения в обществе, формируется духовность.</w:t>
      </w:r>
    </w:p>
    <w:p w:rsidR="00845382" w:rsidRPr="00845382" w:rsidRDefault="00845382" w:rsidP="00845382">
      <w:pPr>
        <w:spacing w:line="240" w:lineRule="auto"/>
        <w:jc w:val="both"/>
        <w:rPr>
          <w:rFonts w:ascii="Times New Roman" w:eastAsia="Times New Roman" w:hAnsi="Times New Roman" w:cs="Times New Roman"/>
          <w:sz w:val="24"/>
          <w:szCs w:val="24"/>
        </w:rPr>
      </w:pPr>
      <w:r w:rsidRPr="00845382">
        <w:rPr>
          <w:rFonts w:ascii="Times New Roman" w:eastAsia="Calibri" w:hAnsi="Times New Roman" w:cs="Times New Roman"/>
          <w:b/>
          <w:sz w:val="24"/>
          <w:szCs w:val="24"/>
          <w:lang w:eastAsia="en-US"/>
        </w:rPr>
        <w:t xml:space="preserve">        Цель:</w:t>
      </w:r>
      <w:r w:rsidRPr="00845382">
        <w:rPr>
          <w:rFonts w:ascii="Times New Roman" w:eastAsia="Calibri" w:hAnsi="Times New Roman" w:cs="Times New Roman"/>
          <w:sz w:val="24"/>
          <w:szCs w:val="24"/>
          <w:lang w:eastAsia="en-US"/>
        </w:rPr>
        <w:t xml:space="preserve"> воспитание и развитие понимающего, умного, воспитанного театрального зрителя, обладающего художественным вкусом, необходимыми знаниями, собственным </w:t>
      </w:r>
      <w:r w:rsidRPr="00845382">
        <w:rPr>
          <w:rFonts w:ascii="Times New Roman" w:eastAsia="Calibri" w:hAnsi="Times New Roman" w:cs="Times New Roman"/>
          <w:sz w:val="24"/>
          <w:szCs w:val="24"/>
          <w:lang w:eastAsia="en-US"/>
        </w:rPr>
        <w:lastRenderedPageBreak/>
        <w:t xml:space="preserve">мнением, </w:t>
      </w:r>
      <w:r w:rsidRPr="00845382">
        <w:rPr>
          <w:rFonts w:ascii="Times New Roman" w:eastAsia="Times New Roman" w:hAnsi="Times New Roman" w:cs="Times New Roman"/>
          <w:sz w:val="24"/>
          <w:szCs w:val="24"/>
        </w:rPr>
        <w:t>создание комфортной эмоциональной среды для формирования потребности детей в регулярных занятиях театральной деятельностью.</w:t>
      </w:r>
    </w:p>
    <w:p w:rsidR="00845382" w:rsidRPr="00845382" w:rsidRDefault="00845382" w:rsidP="00845382">
      <w:pPr>
        <w:spacing w:after="0" w:line="240" w:lineRule="auto"/>
        <w:jc w:val="both"/>
        <w:rPr>
          <w:rFonts w:ascii="Times New Roman" w:eastAsia="Times New Roman" w:hAnsi="Times New Roman" w:cs="Times New Roman"/>
          <w:sz w:val="24"/>
          <w:szCs w:val="24"/>
        </w:rPr>
      </w:pPr>
      <w:r w:rsidRPr="00845382">
        <w:rPr>
          <w:rFonts w:ascii="Times New Roman" w:eastAsia="Times New Roman" w:hAnsi="Times New Roman" w:cs="Times New Roman"/>
          <w:b/>
          <w:sz w:val="24"/>
          <w:szCs w:val="24"/>
        </w:rPr>
        <w:t xml:space="preserve">    Задачи:</w:t>
      </w:r>
    </w:p>
    <w:p w:rsidR="00845382" w:rsidRPr="00845382" w:rsidRDefault="00845382" w:rsidP="00845382">
      <w:pPr>
        <w:widowControl w:val="0"/>
        <w:tabs>
          <w:tab w:val="left" w:pos="9355"/>
        </w:tabs>
        <w:autoSpaceDE w:val="0"/>
        <w:autoSpaceDN w:val="0"/>
        <w:adjustRightInd w:val="0"/>
        <w:spacing w:after="0" w:line="240" w:lineRule="auto"/>
        <w:ind w:right="-185"/>
        <w:jc w:val="both"/>
        <w:rPr>
          <w:rFonts w:ascii="Times New Roman" w:eastAsia="Times New Roman" w:hAnsi="Times New Roman" w:cs="Times New Roman"/>
          <w:b/>
          <w:i/>
          <w:sz w:val="24"/>
          <w:szCs w:val="24"/>
        </w:rPr>
      </w:pPr>
      <w:r w:rsidRPr="00845382">
        <w:rPr>
          <w:rFonts w:ascii="Times New Roman" w:eastAsia="Times New Roman" w:hAnsi="Times New Roman" w:cs="Times New Roman"/>
          <w:b/>
          <w:i/>
          <w:sz w:val="24"/>
          <w:szCs w:val="24"/>
        </w:rPr>
        <w:t xml:space="preserve"> - развивающие</w:t>
      </w:r>
    </w:p>
    <w:p w:rsidR="00845382" w:rsidRPr="00845382" w:rsidRDefault="00845382" w:rsidP="00845382">
      <w:pPr>
        <w:widowControl w:val="0"/>
        <w:numPr>
          <w:ilvl w:val="0"/>
          <w:numId w:val="31"/>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45382">
        <w:rPr>
          <w:rFonts w:ascii="Times New Roman" w:eastAsia="Times New Roman" w:hAnsi="Times New Roman" w:cs="Times New Roman"/>
          <w:sz w:val="24"/>
          <w:szCs w:val="24"/>
        </w:rPr>
        <w:t>создавать благоприятную эмоциональную атмосферу общения обучающихся, их самовыражения, самореализации, позволяющей  «найти себя» поверить в свои силы, преодолеть робость и застенчивость;</w:t>
      </w:r>
    </w:p>
    <w:p w:rsidR="00845382" w:rsidRPr="00845382" w:rsidRDefault="00845382" w:rsidP="00845382">
      <w:pPr>
        <w:widowControl w:val="0"/>
        <w:numPr>
          <w:ilvl w:val="0"/>
          <w:numId w:val="31"/>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845382">
        <w:rPr>
          <w:rFonts w:ascii="Times New Roman" w:eastAsia="Times New Roman" w:hAnsi="Times New Roman" w:cs="Times New Roman"/>
          <w:sz w:val="24"/>
          <w:szCs w:val="24"/>
        </w:rPr>
        <w:t>прививать любовь к театру как многомерному и многоликому жанру искусства;</w:t>
      </w:r>
    </w:p>
    <w:p w:rsidR="00845382" w:rsidRPr="00845382" w:rsidRDefault="00845382" w:rsidP="00845382">
      <w:pPr>
        <w:widowControl w:val="0"/>
        <w:numPr>
          <w:ilvl w:val="0"/>
          <w:numId w:val="31"/>
        </w:numPr>
        <w:tabs>
          <w:tab w:val="left" w:pos="9355"/>
        </w:tabs>
        <w:autoSpaceDE w:val="0"/>
        <w:autoSpaceDN w:val="0"/>
        <w:adjustRightInd w:val="0"/>
        <w:spacing w:after="0" w:line="240" w:lineRule="auto"/>
        <w:ind w:right="-185"/>
        <w:contextualSpacing/>
        <w:jc w:val="both"/>
        <w:rPr>
          <w:rFonts w:ascii="Times New Roman" w:eastAsia="Times New Roman" w:hAnsi="Times New Roman" w:cs="Times New Roman"/>
          <w:i/>
          <w:sz w:val="24"/>
          <w:szCs w:val="24"/>
        </w:rPr>
      </w:pPr>
      <w:r w:rsidRPr="00845382">
        <w:rPr>
          <w:rFonts w:ascii="Times New Roman" w:eastAsia="Times New Roman" w:hAnsi="Times New Roman" w:cs="Times New Roman"/>
          <w:sz w:val="24"/>
          <w:szCs w:val="24"/>
        </w:rPr>
        <w:t>развивать способность к перевоплощению через создание этюдов;</w:t>
      </w:r>
    </w:p>
    <w:p w:rsidR="00845382" w:rsidRPr="00845382" w:rsidRDefault="00845382" w:rsidP="00845382">
      <w:pPr>
        <w:widowControl w:val="0"/>
        <w:numPr>
          <w:ilvl w:val="0"/>
          <w:numId w:val="31"/>
        </w:numPr>
        <w:tabs>
          <w:tab w:val="left" w:pos="9355"/>
        </w:tabs>
        <w:autoSpaceDE w:val="0"/>
        <w:autoSpaceDN w:val="0"/>
        <w:adjustRightInd w:val="0"/>
        <w:spacing w:after="0" w:line="240" w:lineRule="auto"/>
        <w:ind w:right="-185"/>
        <w:contextualSpacing/>
        <w:jc w:val="both"/>
        <w:rPr>
          <w:rFonts w:ascii="Times New Roman" w:eastAsia="Times New Roman" w:hAnsi="Times New Roman" w:cs="Times New Roman"/>
          <w:i/>
          <w:sz w:val="24"/>
          <w:szCs w:val="24"/>
        </w:rPr>
      </w:pPr>
      <w:r w:rsidRPr="00845382">
        <w:rPr>
          <w:rFonts w:ascii="Times New Roman" w:eastAsia="Times New Roman" w:hAnsi="Times New Roman" w:cs="Times New Roman"/>
          <w:sz w:val="24"/>
          <w:szCs w:val="24"/>
        </w:rPr>
        <w:t xml:space="preserve">развивать навык абстрагирования от окружающей действительности при     выполнении сценического действия через психофизический тренинг; </w:t>
      </w:r>
    </w:p>
    <w:p w:rsidR="00845382" w:rsidRPr="00845382" w:rsidRDefault="00845382" w:rsidP="00845382">
      <w:pPr>
        <w:widowControl w:val="0"/>
        <w:numPr>
          <w:ilvl w:val="0"/>
          <w:numId w:val="31"/>
        </w:numPr>
        <w:autoSpaceDE w:val="0"/>
        <w:autoSpaceDN w:val="0"/>
        <w:adjustRightInd w:val="0"/>
        <w:spacing w:after="0" w:line="240" w:lineRule="auto"/>
        <w:jc w:val="both"/>
        <w:rPr>
          <w:rFonts w:ascii="Times New Roman" w:eastAsia="Times New Roman" w:hAnsi="Times New Roman" w:cs="Times New Roman"/>
          <w:sz w:val="24"/>
          <w:szCs w:val="24"/>
        </w:rPr>
      </w:pPr>
      <w:r w:rsidRPr="00845382">
        <w:rPr>
          <w:rFonts w:ascii="Times New Roman" w:eastAsia="Times New Roman" w:hAnsi="Times New Roman" w:cs="Times New Roman"/>
          <w:sz w:val="24"/>
          <w:szCs w:val="24"/>
        </w:rPr>
        <w:t>формировать умения и навыки сценической культуры поведения;</w:t>
      </w:r>
    </w:p>
    <w:p w:rsidR="00845382" w:rsidRPr="00845382" w:rsidRDefault="00845382" w:rsidP="00845382">
      <w:pPr>
        <w:widowControl w:val="0"/>
        <w:numPr>
          <w:ilvl w:val="0"/>
          <w:numId w:val="31"/>
        </w:numPr>
        <w:tabs>
          <w:tab w:val="left" w:pos="9355"/>
        </w:tabs>
        <w:autoSpaceDE w:val="0"/>
        <w:autoSpaceDN w:val="0"/>
        <w:adjustRightInd w:val="0"/>
        <w:spacing w:after="0" w:line="240" w:lineRule="auto"/>
        <w:ind w:right="-185"/>
        <w:contextualSpacing/>
        <w:jc w:val="both"/>
        <w:rPr>
          <w:rFonts w:ascii="Times New Roman" w:eastAsia="Times New Roman" w:hAnsi="Times New Roman" w:cs="Times New Roman"/>
          <w:i/>
          <w:sz w:val="24"/>
          <w:szCs w:val="24"/>
        </w:rPr>
      </w:pPr>
      <w:r w:rsidRPr="00845382">
        <w:rPr>
          <w:rFonts w:ascii="Times New Roman" w:eastAsia="Times New Roman" w:hAnsi="Times New Roman" w:cs="Times New Roman"/>
          <w:sz w:val="24"/>
          <w:szCs w:val="24"/>
        </w:rPr>
        <w:t>развивать наблюдательность и память через актёрские упражнения;</w:t>
      </w:r>
    </w:p>
    <w:p w:rsidR="00845382" w:rsidRPr="00845382" w:rsidRDefault="00845382" w:rsidP="00845382">
      <w:pPr>
        <w:widowControl w:val="0"/>
        <w:numPr>
          <w:ilvl w:val="0"/>
          <w:numId w:val="31"/>
        </w:numPr>
        <w:autoSpaceDE w:val="0"/>
        <w:autoSpaceDN w:val="0"/>
        <w:adjustRightInd w:val="0"/>
        <w:spacing w:after="0" w:line="240" w:lineRule="auto"/>
        <w:jc w:val="both"/>
        <w:rPr>
          <w:rFonts w:ascii="Times New Roman" w:eastAsia="Times New Roman" w:hAnsi="Times New Roman" w:cs="Times New Roman"/>
          <w:sz w:val="24"/>
          <w:szCs w:val="24"/>
        </w:rPr>
      </w:pPr>
      <w:r w:rsidRPr="00845382">
        <w:rPr>
          <w:rFonts w:ascii="Times New Roman" w:eastAsia="Times New Roman" w:hAnsi="Times New Roman" w:cs="Times New Roman"/>
          <w:sz w:val="24"/>
          <w:szCs w:val="24"/>
        </w:rPr>
        <w:t xml:space="preserve">развивать интерес к сценическому искусству, зрительное и слуховое внимание, память, наблюдательность, находчивость и фантазию, воображение, образное мышление, чувство ритма и координацию движения, речевое дыхание и дикцию; </w:t>
      </w:r>
    </w:p>
    <w:p w:rsidR="00845382" w:rsidRPr="00845382" w:rsidRDefault="00845382" w:rsidP="00845382">
      <w:pPr>
        <w:widowControl w:val="0"/>
        <w:tabs>
          <w:tab w:val="left" w:pos="9355"/>
        </w:tabs>
        <w:autoSpaceDE w:val="0"/>
        <w:autoSpaceDN w:val="0"/>
        <w:adjustRightInd w:val="0"/>
        <w:spacing w:after="0" w:line="240" w:lineRule="auto"/>
        <w:ind w:right="-185"/>
        <w:jc w:val="both"/>
        <w:rPr>
          <w:rFonts w:ascii="Times New Roman" w:eastAsia="Times New Roman" w:hAnsi="Times New Roman" w:cs="Times New Roman"/>
          <w:b/>
          <w:i/>
          <w:sz w:val="24"/>
          <w:szCs w:val="24"/>
        </w:rPr>
      </w:pPr>
      <w:r w:rsidRPr="00845382">
        <w:rPr>
          <w:rFonts w:ascii="Times New Roman" w:eastAsia="Times New Roman" w:hAnsi="Times New Roman" w:cs="Times New Roman"/>
          <w:i/>
          <w:sz w:val="24"/>
          <w:szCs w:val="24"/>
        </w:rPr>
        <w:t xml:space="preserve"> </w:t>
      </w:r>
      <w:r w:rsidRPr="00845382">
        <w:rPr>
          <w:rFonts w:ascii="Times New Roman" w:eastAsia="Times New Roman" w:hAnsi="Times New Roman" w:cs="Times New Roman"/>
          <w:b/>
          <w:i/>
          <w:sz w:val="24"/>
          <w:szCs w:val="24"/>
        </w:rPr>
        <w:t xml:space="preserve">  - обучающие</w:t>
      </w:r>
    </w:p>
    <w:p w:rsidR="00845382" w:rsidRPr="00845382" w:rsidRDefault="00845382" w:rsidP="00845382">
      <w:pPr>
        <w:widowControl w:val="0"/>
        <w:numPr>
          <w:ilvl w:val="0"/>
          <w:numId w:val="32"/>
        </w:numPr>
        <w:tabs>
          <w:tab w:val="left" w:pos="9355"/>
        </w:tabs>
        <w:autoSpaceDE w:val="0"/>
        <w:autoSpaceDN w:val="0"/>
        <w:adjustRightInd w:val="0"/>
        <w:spacing w:after="0" w:line="240" w:lineRule="auto"/>
        <w:ind w:right="-185"/>
        <w:jc w:val="both"/>
        <w:rPr>
          <w:rFonts w:ascii="Times New Roman" w:eastAsia="Times New Roman" w:hAnsi="Times New Roman" w:cs="Times New Roman"/>
          <w:i/>
          <w:sz w:val="24"/>
          <w:szCs w:val="24"/>
        </w:rPr>
      </w:pPr>
      <w:r w:rsidRPr="00845382">
        <w:rPr>
          <w:rFonts w:ascii="Times New Roman" w:eastAsia="Times New Roman" w:hAnsi="Times New Roman" w:cs="Times New Roman"/>
          <w:sz w:val="24"/>
          <w:szCs w:val="24"/>
        </w:rPr>
        <w:t>научить основам психофизического  тренинга;</w:t>
      </w:r>
    </w:p>
    <w:p w:rsidR="00845382" w:rsidRPr="00845382" w:rsidRDefault="00845382" w:rsidP="00845382">
      <w:pPr>
        <w:widowControl w:val="0"/>
        <w:numPr>
          <w:ilvl w:val="0"/>
          <w:numId w:val="32"/>
        </w:numPr>
        <w:tabs>
          <w:tab w:val="left" w:pos="9355"/>
        </w:tabs>
        <w:autoSpaceDE w:val="0"/>
        <w:autoSpaceDN w:val="0"/>
        <w:adjustRightInd w:val="0"/>
        <w:spacing w:after="0" w:line="240" w:lineRule="auto"/>
        <w:ind w:right="-185"/>
        <w:jc w:val="both"/>
        <w:rPr>
          <w:rFonts w:ascii="Times New Roman" w:eastAsia="Times New Roman" w:hAnsi="Times New Roman" w:cs="Times New Roman"/>
          <w:i/>
          <w:sz w:val="24"/>
          <w:szCs w:val="24"/>
        </w:rPr>
      </w:pPr>
      <w:r w:rsidRPr="00845382">
        <w:rPr>
          <w:rFonts w:ascii="Times New Roman" w:eastAsia="Times New Roman" w:hAnsi="Times New Roman" w:cs="Times New Roman"/>
          <w:sz w:val="24"/>
          <w:szCs w:val="24"/>
        </w:rPr>
        <w:t xml:space="preserve">научить основам верного дыхания; </w:t>
      </w:r>
    </w:p>
    <w:p w:rsidR="00845382" w:rsidRPr="00845382" w:rsidRDefault="00845382" w:rsidP="00845382">
      <w:pPr>
        <w:widowControl w:val="0"/>
        <w:numPr>
          <w:ilvl w:val="0"/>
          <w:numId w:val="32"/>
        </w:numPr>
        <w:tabs>
          <w:tab w:val="left" w:pos="9355"/>
        </w:tabs>
        <w:autoSpaceDE w:val="0"/>
        <w:autoSpaceDN w:val="0"/>
        <w:adjustRightInd w:val="0"/>
        <w:spacing w:after="0" w:line="240" w:lineRule="auto"/>
        <w:ind w:right="-185"/>
        <w:jc w:val="both"/>
        <w:rPr>
          <w:rFonts w:ascii="Times New Roman" w:eastAsia="Times New Roman" w:hAnsi="Times New Roman" w:cs="Times New Roman"/>
          <w:i/>
          <w:sz w:val="24"/>
          <w:szCs w:val="24"/>
        </w:rPr>
      </w:pPr>
      <w:r w:rsidRPr="00845382">
        <w:rPr>
          <w:rFonts w:ascii="Times New Roman" w:eastAsia="Times New Roman" w:hAnsi="Times New Roman" w:cs="Times New Roman"/>
          <w:sz w:val="24"/>
          <w:szCs w:val="24"/>
        </w:rPr>
        <w:t>научить оценивать сценические события;4</w:t>
      </w:r>
    </w:p>
    <w:p w:rsidR="00845382" w:rsidRPr="00845382" w:rsidRDefault="00845382" w:rsidP="00845382">
      <w:pPr>
        <w:widowControl w:val="0"/>
        <w:numPr>
          <w:ilvl w:val="0"/>
          <w:numId w:val="32"/>
        </w:numPr>
        <w:tabs>
          <w:tab w:val="left" w:pos="9355"/>
        </w:tabs>
        <w:autoSpaceDE w:val="0"/>
        <w:autoSpaceDN w:val="0"/>
        <w:adjustRightInd w:val="0"/>
        <w:spacing w:after="0" w:line="240" w:lineRule="auto"/>
        <w:ind w:right="-185"/>
        <w:jc w:val="both"/>
        <w:rPr>
          <w:rFonts w:ascii="Times New Roman" w:eastAsia="Times New Roman" w:hAnsi="Times New Roman" w:cs="Times New Roman"/>
          <w:i/>
          <w:sz w:val="24"/>
          <w:szCs w:val="24"/>
        </w:rPr>
      </w:pPr>
      <w:r w:rsidRPr="00845382">
        <w:rPr>
          <w:rFonts w:ascii="Times New Roman" w:eastAsia="Times New Roman" w:hAnsi="Times New Roman" w:cs="Times New Roman"/>
          <w:sz w:val="24"/>
          <w:szCs w:val="24"/>
        </w:rPr>
        <w:t>познакомить с законами выстраивания простейшего сценического действия;</w:t>
      </w:r>
    </w:p>
    <w:p w:rsidR="00845382" w:rsidRPr="00845382" w:rsidRDefault="00845382" w:rsidP="00845382">
      <w:pPr>
        <w:widowControl w:val="0"/>
        <w:tabs>
          <w:tab w:val="left" w:pos="9355"/>
        </w:tabs>
        <w:autoSpaceDE w:val="0"/>
        <w:autoSpaceDN w:val="0"/>
        <w:adjustRightInd w:val="0"/>
        <w:spacing w:after="0" w:line="240" w:lineRule="auto"/>
        <w:ind w:right="-185"/>
        <w:jc w:val="both"/>
        <w:rPr>
          <w:rFonts w:ascii="Times New Roman" w:eastAsia="Times New Roman" w:hAnsi="Times New Roman" w:cs="Times New Roman"/>
          <w:i/>
          <w:sz w:val="24"/>
          <w:szCs w:val="24"/>
        </w:rPr>
      </w:pPr>
      <w:r w:rsidRPr="00845382">
        <w:rPr>
          <w:rFonts w:ascii="Times New Roman" w:eastAsia="Times New Roman" w:hAnsi="Times New Roman" w:cs="Times New Roman"/>
          <w:b/>
          <w:i/>
          <w:sz w:val="24"/>
          <w:szCs w:val="24"/>
        </w:rPr>
        <w:t xml:space="preserve">   - воспитательные</w:t>
      </w:r>
    </w:p>
    <w:p w:rsidR="00845382" w:rsidRPr="00845382" w:rsidRDefault="00845382" w:rsidP="00845382">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sz w:val="24"/>
          <w:szCs w:val="24"/>
        </w:rPr>
      </w:pPr>
      <w:r w:rsidRPr="00845382">
        <w:rPr>
          <w:rFonts w:ascii="Times New Roman" w:eastAsia="Times New Roman" w:hAnsi="Times New Roman" w:cs="Times New Roman"/>
          <w:sz w:val="24"/>
          <w:szCs w:val="24"/>
        </w:rPr>
        <w:t>воспитывать доброжелательность и контактность в отношениях со сверстниками, навыки коллективной творческой деятельности, ответственное отношение к результатам своей работы и работы всего коллектива;</w:t>
      </w:r>
    </w:p>
    <w:p w:rsidR="00845382" w:rsidRPr="00845382" w:rsidRDefault="00845382" w:rsidP="00845382">
      <w:pPr>
        <w:widowControl w:val="0"/>
        <w:numPr>
          <w:ilvl w:val="0"/>
          <w:numId w:val="33"/>
        </w:numPr>
        <w:tabs>
          <w:tab w:val="left" w:pos="9355"/>
        </w:tabs>
        <w:autoSpaceDE w:val="0"/>
        <w:autoSpaceDN w:val="0"/>
        <w:adjustRightInd w:val="0"/>
        <w:spacing w:after="0" w:line="240" w:lineRule="auto"/>
        <w:ind w:right="-185"/>
        <w:jc w:val="both"/>
        <w:rPr>
          <w:rFonts w:ascii="Times New Roman" w:eastAsia="Times New Roman" w:hAnsi="Times New Roman" w:cs="Times New Roman"/>
          <w:i/>
          <w:sz w:val="24"/>
          <w:szCs w:val="24"/>
        </w:rPr>
      </w:pPr>
      <w:r w:rsidRPr="00845382">
        <w:rPr>
          <w:rFonts w:ascii="Times New Roman" w:eastAsia="Times New Roman" w:hAnsi="Times New Roman" w:cs="Times New Roman"/>
          <w:sz w:val="24"/>
          <w:szCs w:val="24"/>
        </w:rPr>
        <w:t>воспитать навык корректной оценки собственных поступков и поступков  других студийцев;</w:t>
      </w:r>
    </w:p>
    <w:p w:rsidR="00845382" w:rsidRPr="00845382" w:rsidRDefault="00845382" w:rsidP="00845382">
      <w:pPr>
        <w:widowControl w:val="0"/>
        <w:numPr>
          <w:ilvl w:val="0"/>
          <w:numId w:val="33"/>
        </w:numPr>
        <w:tabs>
          <w:tab w:val="left" w:pos="9355"/>
        </w:tabs>
        <w:autoSpaceDE w:val="0"/>
        <w:autoSpaceDN w:val="0"/>
        <w:adjustRightInd w:val="0"/>
        <w:spacing w:after="0" w:line="240" w:lineRule="auto"/>
        <w:ind w:right="-185"/>
        <w:jc w:val="both"/>
        <w:rPr>
          <w:rFonts w:ascii="Times New Roman" w:eastAsia="Times New Roman" w:hAnsi="Times New Roman" w:cs="Times New Roman"/>
          <w:i/>
          <w:sz w:val="24"/>
          <w:szCs w:val="24"/>
        </w:rPr>
      </w:pPr>
      <w:r w:rsidRPr="00845382">
        <w:rPr>
          <w:rFonts w:ascii="Times New Roman" w:eastAsia="Times New Roman" w:hAnsi="Times New Roman" w:cs="Times New Roman"/>
          <w:sz w:val="24"/>
          <w:szCs w:val="24"/>
        </w:rPr>
        <w:t>привить бережное отношение к театральному реквизиту, костюмам, репетиционному помещению и т.д.;</w:t>
      </w:r>
    </w:p>
    <w:p w:rsidR="00845382" w:rsidRPr="00845382" w:rsidRDefault="00845382" w:rsidP="00845382">
      <w:pPr>
        <w:widowControl w:val="0"/>
        <w:numPr>
          <w:ilvl w:val="0"/>
          <w:numId w:val="33"/>
        </w:numPr>
        <w:autoSpaceDE w:val="0"/>
        <w:autoSpaceDN w:val="0"/>
        <w:adjustRightInd w:val="0"/>
        <w:spacing w:after="0" w:line="240" w:lineRule="auto"/>
        <w:ind w:right="-185"/>
        <w:jc w:val="both"/>
        <w:rPr>
          <w:rFonts w:ascii="Times New Roman" w:eastAsia="Times New Roman" w:hAnsi="Times New Roman" w:cs="Times New Roman"/>
          <w:sz w:val="24"/>
          <w:szCs w:val="24"/>
        </w:rPr>
      </w:pPr>
      <w:r w:rsidRPr="00845382">
        <w:rPr>
          <w:rFonts w:ascii="Times New Roman" w:eastAsia="Times New Roman" w:hAnsi="Times New Roman" w:cs="Times New Roman"/>
          <w:sz w:val="24"/>
          <w:szCs w:val="24"/>
        </w:rPr>
        <w:t>воспитывать</w:t>
      </w:r>
      <w:r w:rsidR="006A0983">
        <w:rPr>
          <w:rFonts w:ascii="Times New Roman" w:eastAsia="Times New Roman" w:hAnsi="Times New Roman" w:cs="Times New Roman"/>
          <w:sz w:val="24"/>
          <w:szCs w:val="24"/>
        </w:rPr>
        <w:t xml:space="preserve"> </w:t>
      </w:r>
      <w:r w:rsidRPr="00845382">
        <w:rPr>
          <w:rFonts w:ascii="Times New Roman" w:eastAsia="Times New Roman" w:hAnsi="Times New Roman" w:cs="Times New Roman"/>
          <w:sz w:val="24"/>
          <w:szCs w:val="24"/>
        </w:rPr>
        <w:t>в</w:t>
      </w:r>
      <w:r w:rsidR="006A0983">
        <w:rPr>
          <w:rFonts w:ascii="Times New Roman" w:eastAsia="Times New Roman" w:hAnsi="Times New Roman" w:cs="Times New Roman"/>
          <w:sz w:val="24"/>
          <w:szCs w:val="24"/>
        </w:rPr>
        <w:t xml:space="preserve"> </w:t>
      </w:r>
      <w:r w:rsidRPr="00845382">
        <w:rPr>
          <w:rFonts w:ascii="Times New Roman" w:eastAsia="Times New Roman" w:hAnsi="Times New Roman" w:cs="Times New Roman"/>
          <w:sz w:val="24"/>
          <w:szCs w:val="24"/>
        </w:rPr>
        <w:t>студийцах творческую   потребность постоянного   совершенствования   актерской   психотехники   путем индивидуального тренинга и самовоспитания;</w:t>
      </w:r>
    </w:p>
    <w:p w:rsidR="00845382" w:rsidRPr="00845382" w:rsidRDefault="00845382" w:rsidP="00845382">
      <w:pPr>
        <w:numPr>
          <w:ilvl w:val="0"/>
          <w:numId w:val="33"/>
        </w:numPr>
        <w:spacing w:line="240" w:lineRule="auto"/>
        <w:contextualSpacing/>
        <w:jc w:val="both"/>
        <w:rPr>
          <w:rFonts w:ascii="Times New Roman" w:eastAsiaTheme="minorHAnsi" w:hAnsi="Times New Roman" w:cs="Times New Roman"/>
          <w:sz w:val="24"/>
          <w:szCs w:val="24"/>
          <w:lang w:eastAsia="en-US"/>
        </w:rPr>
      </w:pPr>
      <w:r w:rsidRPr="00845382">
        <w:rPr>
          <w:rFonts w:ascii="Times New Roman" w:eastAsiaTheme="minorHAnsi" w:hAnsi="Times New Roman" w:cs="Times New Roman"/>
          <w:sz w:val="24"/>
          <w:szCs w:val="24"/>
          <w:lang w:eastAsia="en-US"/>
        </w:rPr>
        <w:t>воспитывать культуру поведения в театре.</w:t>
      </w:r>
    </w:p>
    <w:p w:rsidR="00D55CE5" w:rsidRPr="007E4107" w:rsidRDefault="0027650F" w:rsidP="0027650F">
      <w:pPr>
        <w:widowControl w:val="0"/>
        <w:numPr>
          <w:ilvl w:val="0"/>
          <w:numId w:val="1"/>
        </w:numPr>
        <w:shd w:val="clear" w:color="auto" w:fill="FFFFFF"/>
        <w:tabs>
          <w:tab w:val="left" w:pos="541"/>
          <w:tab w:val="left" w:pos="709"/>
        </w:tabs>
        <w:spacing w:after="0" w:line="240" w:lineRule="auto"/>
        <w:ind w:left="0" w:firstLine="567"/>
        <w:jc w:val="both"/>
        <w:rPr>
          <w:rFonts w:ascii="Times New Roman" w:eastAsia="Times New Roman" w:hAnsi="Times New Roman" w:cs="Times New Roman"/>
          <w:iCs/>
          <w:kern w:val="2"/>
          <w:sz w:val="24"/>
          <w:szCs w:val="24"/>
        </w:rPr>
      </w:pPr>
      <w:r w:rsidRPr="007E4107">
        <w:rPr>
          <w:rFonts w:ascii="Times New Roman" w:eastAsia="Times New Roman" w:hAnsi="Times New Roman" w:cs="Times New Roman"/>
          <w:b/>
          <w:iCs/>
          <w:kern w:val="2"/>
          <w:sz w:val="24"/>
          <w:szCs w:val="24"/>
        </w:rPr>
        <w:t>А</w:t>
      </w:r>
      <w:r w:rsidR="00222CE6" w:rsidRPr="007E4107">
        <w:rPr>
          <w:rFonts w:ascii="Times New Roman" w:eastAsia="Times New Roman" w:hAnsi="Times New Roman" w:cs="Times New Roman"/>
          <w:b/>
          <w:iCs/>
          <w:kern w:val="2"/>
          <w:sz w:val="24"/>
          <w:szCs w:val="24"/>
        </w:rPr>
        <w:t>дресат программы</w:t>
      </w:r>
      <w:r w:rsidRPr="007E4107">
        <w:rPr>
          <w:rFonts w:ascii="Times New Roman" w:eastAsia="Times New Roman" w:hAnsi="Times New Roman" w:cs="Times New Roman"/>
          <w:iCs/>
          <w:kern w:val="2"/>
          <w:sz w:val="24"/>
          <w:szCs w:val="24"/>
        </w:rPr>
        <w:t xml:space="preserve">: </w:t>
      </w:r>
      <w:r w:rsidR="0094460D" w:rsidRPr="007E4107">
        <w:rPr>
          <w:rFonts w:ascii="Times New Roman" w:eastAsia="Times New Roman" w:hAnsi="Times New Roman" w:cs="Times New Roman"/>
          <w:iCs/>
          <w:kern w:val="2"/>
          <w:sz w:val="24"/>
          <w:szCs w:val="24"/>
        </w:rPr>
        <w:t>программ</w:t>
      </w:r>
      <w:r w:rsidR="004663CB" w:rsidRPr="007E4107">
        <w:rPr>
          <w:rFonts w:ascii="Times New Roman" w:eastAsia="Times New Roman" w:hAnsi="Times New Roman" w:cs="Times New Roman"/>
          <w:iCs/>
          <w:kern w:val="2"/>
          <w:sz w:val="24"/>
          <w:szCs w:val="24"/>
        </w:rPr>
        <w:t>а рас</w:t>
      </w:r>
      <w:r w:rsidR="0074712D" w:rsidRPr="007E4107">
        <w:rPr>
          <w:rFonts w:ascii="Times New Roman" w:eastAsia="Times New Roman" w:hAnsi="Times New Roman" w:cs="Times New Roman"/>
          <w:iCs/>
          <w:kern w:val="2"/>
          <w:sz w:val="24"/>
          <w:szCs w:val="24"/>
        </w:rPr>
        <w:t>с</w:t>
      </w:r>
      <w:r w:rsidR="004663CB" w:rsidRPr="007E4107">
        <w:rPr>
          <w:rFonts w:ascii="Times New Roman" w:eastAsia="Times New Roman" w:hAnsi="Times New Roman" w:cs="Times New Roman"/>
          <w:iCs/>
          <w:kern w:val="2"/>
          <w:sz w:val="24"/>
          <w:szCs w:val="24"/>
        </w:rPr>
        <w:t>читана на школьников 7</w:t>
      </w:r>
      <w:r w:rsidR="00845382" w:rsidRPr="007E4107">
        <w:rPr>
          <w:rFonts w:ascii="Times New Roman" w:eastAsia="Times New Roman" w:hAnsi="Times New Roman" w:cs="Times New Roman"/>
          <w:iCs/>
          <w:kern w:val="2"/>
          <w:sz w:val="24"/>
          <w:szCs w:val="24"/>
        </w:rPr>
        <w:t>-</w:t>
      </w:r>
      <w:r w:rsidR="00FE7C56">
        <w:rPr>
          <w:rFonts w:ascii="Times New Roman" w:eastAsia="Times New Roman" w:hAnsi="Times New Roman" w:cs="Times New Roman"/>
          <w:iCs/>
          <w:kern w:val="2"/>
          <w:sz w:val="24"/>
          <w:szCs w:val="24"/>
        </w:rPr>
        <w:t>15</w:t>
      </w:r>
      <w:bookmarkStart w:id="0" w:name="_GoBack"/>
      <w:bookmarkEnd w:id="0"/>
      <w:r w:rsidR="0094460D" w:rsidRPr="007E4107">
        <w:rPr>
          <w:rFonts w:ascii="Times New Roman" w:eastAsia="Times New Roman" w:hAnsi="Times New Roman" w:cs="Times New Roman"/>
          <w:iCs/>
          <w:kern w:val="2"/>
          <w:sz w:val="24"/>
          <w:szCs w:val="24"/>
        </w:rPr>
        <w:t xml:space="preserve"> лет (разновозрастная группа)</w:t>
      </w:r>
      <w:r w:rsidR="00533262" w:rsidRPr="007E4107">
        <w:rPr>
          <w:rFonts w:ascii="Times New Roman" w:eastAsia="Times New Roman" w:hAnsi="Times New Roman" w:cs="Times New Roman"/>
          <w:iCs/>
          <w:kern w:val="2"/>
          <w:sz w:val="24"/>
          <w:szCs w:val="24"/>
        </w:rPr>
        <w:t>, увлеченных искусством слова, театром, игрой на сцене; специальной подготовки детей не требуется.</w:t>
      </w:r>
    </w:p>
    <w:p w:rsidR="00222CE6" w:rsidRPr="007E4107" w:rsidRDefault="0027650F" w:rsidP="00222CE6">
      <w:pPr>
        <w:widowControl w:val="0"/>
        <w:numPr>
          <w:ilvl w:val="0"/>
          <w:numId w:val="1"/>
        </w:numPr>
        <w:shd w:val="clear" w:color="auto" w:fill="FFFFFF"/>
        <w:tabs>
          <w:tab w:val="left" w:pos="541"/>
          <w:tab w:val="left" w:pos="709"/>
        </w:tabs>
        <w:spacing w:after="0" w:line="240" w:lineRule="auto"/>
        <w:ind w:left="0" w:firstLine="567"/>
        <w:jc w:val="both"/>
        <w:rPr>
          <w:rFonts w:ascii="Times New Roman" w:eastAsia="Times New Roman" w:hAnsi="Times New Roman" w:cs="Times New Roman"/>
          <w:iCs/>
          <w:kern w:val="2"/>
          <w:sz w:val="24"/>
          <w:szCs w:val="24"/>
        </w:rPr>
      </w:pPr>
      <w:r w:rsidRPr="007E4107">
        <w:rPr>
          <w:rFonts w:ascii="Times New Roman" w:eastAsia="Times New Roman" w:hAnsi="Times New Roman" w:cs="Times New Roman"/>
          <w:b/>
          <w:iCs/>
          <w:kern w:val="2"/>
          <w:sz w:val="24"/>
          <w:szCs w:val="24"/>
        </w:rPr>
        <w:t>О</w:t>
      </w:r>
      <w:r w:rsidR="00222CE6" w:rsidRPr="007E4107">
        <w:rPr>
          <w:rFonts w:ascii="Times New Roman" w:eastAsia="Times New Roman" w:hAnsi="Times New Roman" w:cs="Times New Roman"/>
          <w:b/>
          <w:iCs/>
          <w:kern w:val="2"/>
          <w:sz w:val="24"/>
          <w:szCs w:val="24"/>
        </w:rPr>
        <w:t>бъем программы - сроки реализации дополнительной общеобразовательной программы</w:t>
      </w:r>
      <w:r w:rsidR="00C03695" w:rsidRPr="007E4107">
        <w:rPr>
          <w:rFonts w:ascii="Times New Roman" w:eastAsia="Times New Roman" w:hAnsi="Times New Roman" w:cs="Times New Roman"/>
          <w:iCs/>
          <w:kern w:val="2"/>
          <w:sz w:val="24"/>
          <w:szCs w:val="24"/>
        </w:rPr>
        <w:t>:</w:t>
      </w:r>
    </w:p>
    <w:p w:rsidR="00D55CE5" w:rsidRPr="007E4107" w:rsidRDefault="00902B5A" w:rsidP="00845382">
      <w:pPr>
        <w:pStyle w:val="a5"/>
        <w:jc w:val="both"/>
        <w:rPr>
          <w:rFonts w:ascii="Times New Roman" w:eastAsia="Times New Roman" w:hAnsi="Times New Roman"/>
          <w:iCs/>
          <w:kern w:val="2"/>
          <w:sz w:val="24"/>
          <w:szCs w:val="24"/>
        </w:rPr>
      </w:pPr>
      <w:r w:rsidRPr="007E4107">
        <w:rPr>
          <w:rFonts w:ascii="Times New Roman" w:eastAsia="Times New Roman" w:hAnsi="Times New Roman"/>
          <w:iCs/>
          <w:kern w:val="2"/>
          <w:sz w:val="24"/>
          <w:szCs w:val="24"/>
        </w:rPr>
        <w:t xml:space="preserve">Объем программы – </w:t>
      </w:r>
      <w:r w:rsidR="000952A0" w:rsidRPr="007E4107">
        <w:rPr>
          <w:rFonts w:ascii="Times New Roman" w:eastAsia="Times New Roman" w:hAnsi="Times New Roman"/>
          <w:iCs/>
          <w:kern w:val="2"/>
          <w:sz w:val="24"/>
          <w:szCs w:val="24"/>
        </w:rPr>
        <w:t>102</w:t>
      </w:r>
      <w:r w:rsidRPr="007E4107">
        <w:rPr>
          <w:rFonts w:ascii="Times New Roman" w:eastAsia="Times New Roman" w:hAnsi="Times New Roman"/>
          <w:iCs/>
          <w:kern w:val="2"/>
          <w:sz w:val="24"/>
          <w:szCs w:val="24"/>
        </w:rPr>
        <w:t xml:space="preserve"> часов. Сроки реализации – 1 учеб</w:t>
      </w:r>
      <w:r w:rsidR="000952A0" w:rsidRPr="007E4107">
        <w:rPr>
          <w:rFonts w:ascii="Times New Roman" w:eastAsia="Times New Roman" w:hAnsi="Times New Roman"/>
          <w:iCs/>
          <w:kern w:val="2"/>
          <w:sz w:val="24"/>
          <w:szCs w:val="24"/>
        </w:rPr>
        <w:t>ный год, занятия проводятся по 3</w:t>
      </w:r>
      <w:r w:rsidRPr="007E4107">
        <w:rPr>
          <w:rFonts w:ascii="Times New Roman" w:eastAsia="Times New Roman" w:hAnsi="Times New Roman"/>
          <w:iCs/>
          <w:kern w:val="2"/>
          <w:sz w:val="24"/>
          <w:szCs w:val="24"/>
        </w:rPr>
        <w:t xml:space="preserve"> часа в неделю.</w:t>
      </w:r>
    </w:p>
    <w:p w:rsidR="00314883" w:rsidRPr="007E4107" w:rsidRDefault="0027650F" w:rsidP="00845382">
      <w:pPr>
        <w:widowControl w:val="0"/>
        <w:numPr>
          <w:ilvl w:val="0"/>
          <w:numId w:val="1"/>
        </w:numPr>
        <w:shd w:val="clear" w:color="auto" w:fill="FFFFFF"/>
        <w:tabs>
          <w:tab w:val="left" w:pos="541"/>
          <w:tab w:val="left" w:pos="709"/>
        </w:tabs>
        <w:spacing w:after="0" w:line="240" w:lineRule="auto"/>
        <w:ind w:left="0" w:firstLine="567"/>
        <w:jc w:val="both"/>
        <w:rPr>
          <w:rFonts w:ascii="Times New Roman" w:eastAsia="Times New Roman" w:hAnsi="Times New Roman" w:cs="Times New Roman"/>
          <w:iCs/>
          <w:kern w:val="2"/>
          <w:sz w:val="24"/>
          <w:szCs w:val="24"/>
        </w:rPr>
      </w:pPr>
      <w:r w:rsidRPr="007E4107">
        <w:rPr>
          <w:rFonts w:ascii="Times New Roman" w:eastAsia="Times New Roman" w:hAnsi="Times New Roman" w:cs="Times New Roman"/>
          <w:b/>
          <w:iCs/>
          <w:kern w:val="2"/>
          <w:sz w:val="24"/>
          <w:szCs w:val="24"/>
        </w:rPr>
        <w:t>Ф</w:t>
      </w:r>
      <w:r w:rsidR="00222CE6" w:rsidRPr="007E4107">
        <w:rPr>
          <w:rFonts w:ascii="Times New Roman" w:eastAsia="Times New Roman" w:hAnsi="Times New Roman" w:cs="Times New Roman"/>
          <w:b/>
          <w:iCs/>
          <w:kern w:val="2"/>
          <w:sz w:val="24"/>
          <w:szCs w:val="24"/>
        </w:rPr>
        <w:t>ормы организации образовательного процесса</w:t>
      </w:r>
      <w:r w:rsidR="00B75ADB" w:rsidRPr="007E4107">
        <w:rPr>
          <w:rFonts w:ascii="Times New Roman" w:eastAsia="Times New Roman" w:hAnsi="Times New Roman" w:cs="Times New Roman"/>
          <w:iCs/>
          <w:kern w:val="2"/>
          <w:sz w:val="24"/>
          <w:szCs w:val="24"/>
        </w:rPr>
        <w:t xml:space="preserve">, </w:t>
      </w:r>
      <w:r w:rsidR="00222CE6" w:rsidRPr="007E4107">
        <w:rPr>
          <w:rFonts w:ascii="Times New Roman" w:eastAsia="Times New Roman" w:hAnsi="Times New Roman" w:cs="Times New Roman"/>
          <w:b/>
          <w:iCs/>
          <w:kern w:val="2"/>
          <w:sz w:val="24"/>
          <w:szCs w:val="24"/>
        </w:rPr>
        <w:t>виды занятий</w:t>
      </w:r>
      <w:r w:rsidR="00B75ADB" w:rsidRPr="007E4107">
        <w:rPr>
          <w:rFonts w:ascii="Times New Roman" w:eastAsia="Times New Roman" w:hAnsi="Times New Roman" w:cs="Times New Roman"/>
          <w:iCs/>
          <w:kern w:val="2"/>
          <w:sz w:val="24"/>
          <w:szCs w:val="24"/>
        </w:rPr>
        <w:t xml:space="preserve">, </w:t>
      </w:r>
      <w:r w:rsidR="00222CE6" w:rsidRPr="007E4107">
        <w:rPr>
          <w:rFonts w:ascii="Times New Roman" w:eastAsia="Times New Roman" w:hAnsi="Times New Roman" w:cs="Times New Roman"/>
          <w:b/>
          <w:iCs/>
          <w:kern w:val="2"/>
          <w:sz w:val="24"/>
          <w:szCs w:val="24"/>
        </w:rPr>
        <w:t>режим занятий</w:t>
      </w:r>
      <w:r w:rsidR="00B75ADB" w:rsidRPr="007E4107">
        <w:rPr>
          <w:rFonts w:ascii="Times New Roman" w:eastAsia="Times New Roman" w:hAnsi="Times New Roman" w:cs="Times New Roman"/>
          <w:iCs/>
          <w:kern w:val="2"/>
          <w:sz w:val="24"/>
          <w:szCs w:val="24"/>
        </w:rPr>
        <w:t>:</w:t>
      </w:r>
    </w:p>
    <w:p w:rsidR="00B75ADB" w:rsidRPr="004E6E05" w:rsidRDefault="00B75ADB" w:rsidP="00B75ADB">
      <w:pPr>
        <w:widowControl w:val="0"/>
        <w:shd w:val="clear" w:color="auto" w:fill="FFFFFF"/>
        <w:tabs>
          <w:tab w:val="left" w:pos="541"/>
          <w:tab w:val="left" w:pos="709"/>
        </w:tabs>
        <w:spacing w:after="0" w:line="240" w:lineRule="auto"/>
        <w:ind w:firstLine="539"/>
        <w:jc w:val="both"/>
        <w:rPr>
          <w:rFonts w:ascii="Times New Roman" w:eastAsia="Times New Roman" w:hAnsi="Times New Roman" w:cs="Times New Roman"/>
          <w:kern w:val="2"/>
          <w:sz w:val="24"/>
          <w:szCs w:val="24"/>
        </w:rPr>
      </w:pPr>
      <w:r w:rsidRPr="004E6E05">
        <w:rPr>
          <w:rFonts w:ascii="Times New Roman" w:eastAsia="Times New Roman" w:hAnsi="Times New Roman" w:cs="Times New Roman"/>
          <w:kern w:val="2"/>
          <w:sz w:val="24"/>
          <w:szCs w:val="24"/>
        </w:rPr>
        <w:t>Форма занятий – групповая и индивидуальная работа, со всей группой одновременно и с участниками конкретного представления для отработки дикции и актерского мастерства. Основными видами проведения занятий являются театральные игры, беседы, тренинги, спектакли и праздники.</w:t>
      </w:r>
    </w:p>
    <w:p w:rsidR="001929FB" w:rsidRPr="004E6E05" w:rsidRDefault="00D55CE5" w:rsidP="00B75ADB">
      <w:pPr>
        <w:widowControl w:val="0"/>
        <w:shd w:val="clear" w:color="auto" w:fill="FFFFFF"/>
        <w:tabs>
          <w:tab w:val="left" w:pos="541"/>
          <w:tab w:val="left" w:pos="709"/>
        </w:tabs>
        <w:spacing w:after="0" w:line="240" w:lineRule="auto"/>
        <w:ind w:firstLine="539"/>
        <w:jc w:val="both"/>
        <w:rPr>
          <w:rFonts w:ascii="Times New Roman" w:eastAsia="Times New Roman" w:hAnsi="Times New Roman" w:cs="Times New Roman"/>
          <w:kern w:val="2"/>
          <w:sz w:val="24"/>
          <w:szCs w:val="24"/>
        </w:rPr>
      </w:pPr>
      <w:r w:rsidRPr="004E6E05">
        <w:rPr>
          <w:rFonts w:ascii="Times New Roman" w:hAnsi="Times New Roman" w:cs="Times New Roman"/>
          <w:sz w:val="24"/>
          <w:szCs w:val="24"/>
        </w:rPr>
        <w:t xml:space="preserve">Занятия </w:t>
      </w:r>
      <w:r w:rsidR="00CF180F">
        <w:rPr>
          <w:rFonts w:ascii="Times New Roman" w:hAnsi="Times New Roman" w:cs="Times New Roman"/>
          <w:sz w:val="24"/>
          <w:szCs w:val="24"/>
        </w:rPr>
        <w:t>Драматического</w:t>
      </w:r>
      <w:r w:rsidR="001929FB" w:rsidRPr="004E6E05">
        <w:rPr>
          <w:rFonts w:ascii="Times New Roman" w:hAnsi="Times New Roman" w:cs="Times New Roman"/>
          <w:sz w:val="24"/>
          <w:szCs w:val="24"/>
        </w:rPr>
        <w:t xml:space="preserve"> кружка</w:t>
      </w:r>
      <w:r w:rsidRPr="004E6E05">
        <w:rPr>
          <w:rFonts w:ascii="Times New Roman" w:hAnsi="Times New Roman" w:cs="Times New Roman"/>
          <w:sz w:val="24"/>
          <w:szCs w:val="24"/>
        </w:rPr>
        <w:t xml:space="preserve"> включают наряду с работой над пьесой проведение бесед об искусстве. Совместные просмотры и обсуждение спектаклей, фильмов. Школьники выполняют самостоятельные творческие задания: устные рассказы по прочитанным книгам, отзывы о просмотренных спектаклях, сочинения, посвященные жизни и творчеству того или иного мастера сцены</w:t>
      </w:r>
      <w:r w:rsidR="001929FB" w:rsidRPr="004E6E05">
        <w:rPr>
          <w:rFonts w:ascii="Times New Roman" w:hAnsi="Times New Roman" w:cs="Times New Roman"/>
          <w:sz w:val="24"/>
          <w:szCs w:val="24"/>
        </w:rPr>
        <w:t>.</w:t>
      </w:r>
    </w:p>
    <w:p w:rsidR="0015143A" w:rsidRPr="004E6E05" w:rsidRDefault="00D55CE5" w:rsidP="00BA05CF">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lastRenderedPageBreak/>
        <w:t>Беседы о театре знакомят кружковцев в доступной им форме с особенностями реалистического театрального искусства, его видами и жанрами, с творч</w:t>
      </w:r>
      <w:r w:rsidR="00BA05CF" w:rsidRPr="004E6E05">
        <w:rPr>
          <w:rFonts w:ascii="Times New Roman" w:hAnsi="Times New Roman" w:cs="Times New Roman"/>
          <w:sz w:val="24"/>
          <w:szCs w:val="24"/>
        </w:rPr>
        <w:t>еством ряда деятелей русского</w:t>
      </w:r>
      <w:r w:rsidRPr="004E6E05">
        <w:rPr>
          <w:rFonts w:ascii="Times New Roman" w:hAnsi="Times New Roman" w:cs="Times New Roman"/>
          <w:sz w:val="24"/>
          <w:szCs w:val="24"/>
        </w:rPr>
        <w:t> театра; раскры</w:t>
      </w:r>
      <w:r w:rsidR="000746E4" w:rsidRPr="004E6E05">
        <w:rPr>
          <w:rFonts w:ascii="Times New Roman" w:hAnsi="Times New Roman" w:cs="Times New Roman"/>
          <w:sz w:val="24"/>
          <w:szCs w:val="24"/>
        </w:rPr>
        <w:t xml:space="preserve">вает общественно </w:t>
      </w:r>
      <w:r w:rsidRPr="004E6E05">
        <w:rPr>
          <w:rFonts w:ascii="Times New Roman" w:hAnsi="Times New Roman" w:cs="Times New Roman"/>
          <w:sz w:val="24"/>
          <w:szCs w:val="24"/>
        </w:rPr>
        <w:t xml:space="preserve">воспитательную роль театра и </w:t>
      </w:r>
      <w:r w:rsidR="00BA05CF" w:rsidRPr="004E6E05">
        <w:rPr>
          <w:rFonts w:ascii="Times New Roman" w:hAnsi="Times New Roman" w:cs="Times New Roman"/>
          <w:sz w:val="24"/>
          <w:szCs w:val="24"/>
        </w:rPr>
        <w:t>русской</w:t>
      </w:r>
      <w:r w:rsidRPr="004E6E05">
        <w:rPr>
          <w:rFonts w:ascii="Times New Roman" w:hAnsi="Times New Roman" w:cs="Times New Roman"/>
          <w:sz w:val="24"/>
          <w:szCs w:val="24"/>
        </w:rPr>
        <w:t xml:space="preserve"> культуры. Все это направлено на развитие з</w:t>
      </w:r>
      <w:r w:rsidR="0015143A" w:rsidRPr="004E6E05">
        <w:rPr>
          <w:rFonts w:ascii="Times New Roman" w:hAnsi="Times New Roman" w:cs="Times New Roman"/>
          <w:sz w:val="24"/>
          <w:szCs w:val="24"/>
        </w:rPr>
        <w:t>рительской культуры кружковцев.</w:t>
      </w:r>
    </w:p>
    <w:p w:rsidR="00BA05CF" w:rsidRPr="004E6E05" w:rsidRDefault="00D55CE5" w:rsidP="00BA05CF">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Практическое знакомство со сценическим действием целесообразно начинать с игр-упражнений, импровизаций, этюдов, близких жизненному опыту кружковцев, находящих у них эмоциональный отклик, требующих творческой активности, работы фантазии. Необходимо проводить обсуждение этюдов, воспитывать у кружковцев интерес к работе друг друга, самокритичность, формировать критерий оценки качества работы.</w:t>
      </w:r>
      <w:r w:rsidRPr="004E6E05">
        <w:rPr>
          <w:rFonts w:ascii="Times New Roman" w:hAnsi="Times New Roman" w:cs="Times New Roman"/>
          <w:sz w:val="24"/>
          <w:szCs w:val="24"/>
        </w:rPr>
        <w:br/>
        <w:t>Этюды-импровизации учебного характера полезно проводить не только на начальной стадии, но и позднее - либо параллельно с работой над пьесой, либо в самом процессе репетиции. Учебные этюды-импровизации, непосредственно не связанные с репетируемой пьесой, могут служить и хорошей эмоциональной разрядкой, способствовать поднятию творческой активности, общего тонуса работы.</w:t>
      </w:r>
    </w:p>
    <w:p w:rsidR="00D55CE5" w:rsidRPr="006A0983" w:rsidRDefault="00D55CE5" w:rsidP="006A0983">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Работа над сценическим воплощением пьесы строится на основе ее углубленного анализа (выявление темы, основного конфликта, идейных устремлений и поступков героев, условий и обстоятельств их жизни, жанровых особенностей пьесы, стиля автора и т.д.). Она включает предварительный разбор пьесы; работу, непосредственно связанную со сценическим воплоще</w:t>
      </w:r>
      <w:r w:rsidR="00BA05CF" w:rsidRPr="004E6E05">
        <w:rPr>
          <w:rFonts w:ascii="Times New Roman" w:hAnsi="Times New Roman" w:cs="Times New Roman"/>
          <w:sz w:val="24"/>
          <w:szCs w:val="24"/>
        </w:rPr>
        <w:t>нием отдельных эпизодов, картин</w:t>
      </w:r>
      <w:r w:rsidRPr="004E6E05">
        <w:rPr>
          <w:rFonts w:ascii="Times New Roman" w:hAnsi="Times New Roman" w:cs="Times New Roman"/>
          <w:sz w:val="24"/>
          <w:szCs w:val="24"/>
        </w:rPr>
        <w:t>,</w:t>
      </w:r>
      <w:r w:rsidR="00BA05CF" w:rsidRPr="004E6E05">
        <w:rPr>
          <w:rFonts w:ascii="Times New Roman" w:hAnsi="Times New Roman" w:cs="Times New Roman"/>
          <w:sz w:val="24"/>
          <w:szCs w:val="24"/>
        </w:rPr>
        <w:t xml:space="preserve"> </w:t>
      </w:r>
      <w:r w:rsidRPr="004E6E05">
        <w:rPr>
          <w:rFonts w:ascii="Times New Roman" w:hAnsi="Times New Roman" w:cs="Times New Roman"/>
          <w:sz w:val="24"/>
          <w:szCs w:val="24"/>
        </w:rPr>
        <w:t>и наконец, всей пьесы; беседы по теме пьесы, экскурсии; оформление спектакля и его показ зрителям.</w:t>
      </w:r>
    </w:p>
    <w:p w:rsidR="008D30A6" w:rsidRPr="007E4107" w:rsidRDefault="009661BF" w:rsidP="006A0983">
      <w:pPr>
        <w:pStyle w:val="a8"/>
        <w:ind w:firstLine="709"/>
        <w:jc w:val="center"/>
        <w:rPr>
          <w:rFonts w:ascii="Times New Roman" w:hAnsi="Times New Roman" w:cs="Times New Roman"/>
          <w:b/>
          <w:iCs/>
          <w:sz w:val="24"/>
          <w:szCs w:val="24"/>
        </w:rPr>
      </w:pPr>
      <w:r w:rsidRPr="007E4107">
        <w:rPr>
          <w:rFonts w:ascii="Times New Roman" w:hAnsi="Times New Roman" w:cs="Times New Roman"/>
          <w:b/>
          <w:iCs/>
          <w:sz w:val="24"/>
          <w:szCs w:val="24"/>
        </w:rPr>
        <w:t>Личностные, метапредметные и</w:t>
      </w:r>
      <w:r w:rsidR="008D30A6" w:rsidRPr="007E4107">
        <w:rPr>
          <w:rFonts w:ascii="Times New Roman" w:hAnsi="Times New Roman" w:cs="Times New Roman"/>
          <w:b/>
          <w:iCs/>
          <w:sz w:val="24"/>
          <w:szCs w:val="24"/>
        </w:rPr>
        <w:t xml:space="preserve"> предметные результаты:</w:t>
      </w:r>
    </w:p>
    <w:p w:rsidR="000437A5" w:rsidRPr="007E4107" w:rsidRDefault="009661BF" w:rsidP="005A552A">
      <w:pPr>
        <w:pStyle w:val="a8"/>
        <w:ind w:firstLine="709"/>
        <w:jc w:val="both"/>
        <w:rPr>
          <w:rFonts w:ascii="Times New Roman" w:hAnsi="Times New Roman" w:cs="Times New Roman"/>
          <w:iCs/>
          <w:sz w:val="24"/>
          <w:szCs w:val="24"/>
        </w:rPr>
      </w:pPr>
      <w:r w:rsidRPr="007E4107">
        <w:rPr>
          <w:rFonts w:ascii="Times New Roman" w:hAnsi="Times New Roman" w:cs="Times New Roman"/>
          <w:iCs/>
          <w:sz w:val="24"/>
          <w:szCs w:val="24"/>
          <w:u w:val="single"/>
        </w:rPr>
        <w:t>Личностные результаты</w:t>
      </w:r>
      <w:r w:rsidRPr="007E4107">
        <w:rPr>
          <w:rFonts w:ascii="Times New Roman" w:hAnsi="Times New Roman" w:cs="Times New Roman"/>
          <w:iCs/>
          <w:sz w:val="24"/>
          <w:szCs w:val="24"/>
        </w:rPr>
        <w:t xml:space="preserve">. </w:t>
      </w:r>
      <w:r w:rsidR="005A552A" w:rsidRPr="007E4107">
        <w:rPr>
          <w:rFonts w:ascii="Times New Roman" w:hAnsi="Times New Roman" w:cs="Times New Roman"/>
          <w:iCs/>
          <w:sz w:val="24"/>
          <w:szCs w:val="24"/>
        </w:rPr>
        <w:t xml:space="preserve"> </w:t>
      </w:r>
      <w:r w:rsidRPr="007E4107">
        <w:rPr>
          <w:rFonts w:ascii="Times New Roman" w:hAnsi="Times New Roman" w:cs="Times New Roman"/>
          <w:iCs/>
          <w:sz w:val="24"/>
          <w:szCs w:val="24"/>
        </w:rPr>
        <w:t xml:space="preserve">У учеников будут сформированы: </w:t>
      </w:r>
    </w:p>
    <w:p w:rsidR="000437A5" w:rsidRPr="004E6E05" w:rsidRDefault="009661BF" w:rsidP="00EA3C08">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۰этические чувства, эстетические потребности, ценности</w:t>
      </w:r>
      <w:r w:rsidR="005A552A" w:rsidRPr="004E6E05">
        <w:rPr>
          <w:rFonts w:ascii="Times New Roman" w:hAnsi="Times New Roman" w:cs="Times New Roman"/>
          <w:sz w:val="24"/>
          <w:szCs w:val="24"/>
        </w:rPr>
        <w:t xml:space="preserve"> и чувства на основе опыта слу</w:t>
      </w:r>
      <w:r w:rsidRPr="004E6E05">
        <w:rPr>
          <w:rFonts w:ascii="Times New Roman" w:hAnsi="Times New Roman" w:cs="Times New Roman"/>
          <w:sz w:val="24"/>
          <w:szCs w:val="24"/>
        </w:rPr>
        <w:t xml:space="preserve">шания и заучивания произведений художественной литературы; </w:t>
      </w:r>
    </w:p>
    <w:p w:rsidR="000437A5" w:rsidRPr="004E6E05" w:rsidRDefault="009661BF" w:rsidP="00EA3C08">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۰осознание значимости занятий театральным искусством для личного развития</w:t>
      </w:r>
      <w:r w:rsidR="005A552A" w:rsidRPr="004E6E05">
        <w:rPr>
          <w:rFonts w:ascii="Times New Roman" w:hAnsi="Times New Roman" w:cs="Times New Roman"/>
          <w:sz w:val="24"/>
          <w:szCs w:val="24"/>
        </w:rPr>
        <w:t>;</w:t>
      </w:r>
      <w:r w:rsidRPr="004E6E05">
        <w:rPr>
          <w:rFonts w:ascii="Times New Roman" w:hAnsi="Times New Roman" w:cs="Times New Roman"/>
          <w:sz w:val="24"/>
          <w:szCs w:val="24"/>
        </w:rPr>
        <w:t xml:space="preserve"> </w:t>
      </w:r>
    </w:p>
    <w:p w:rsidR="000437A5" w:rsidRPr="004E6E05" w:rsidRDefault="009661BF" w:rsidP="00EA3C08">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۰формирование целостного мировоззрения, учитывающе</w:t>
      </w:r>
      <w:r w:rsidR="005A552A" w:rsidRPr="004E6E05">
        <w:rPr>
          <w:rFonts w:ascii="Times New Roman" w:hAnsi="Times New Roman" w:cs="Times New Roman"/>
          <w:sz w:val="24"/>
          <w:szCs w:val="24"/>
        </w:rPr>
        <w:t>го культурное, языковое, духов</w:t>
      </w:r>
      <w:r w:rsidRPr="004E6E05">
        <w:rPr>
          <w:rFonts w:ascii="Times New Roman" w:hAnsi="Times New Roman" w:cs="Times New Roman"/>
          <w:sz w:val="24"/>
          <w:szCs w:val="24"/>
        </w:rPr>
        <w:t xml:space="preserve">ное многообразие современного мира; </w:t>
      </w:r>
    </w:p>
    <w:p w:rsidR="000437A5" w:rsidRPr="004E6E05" w:rsidRDefault="009661BF" w:rsidP="00EA3C08">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 xml:space="preserve">۰формирование осознанного, уважительного и доброжелательного отношения к другому человеку, его мнению, мировоззрению, культуре; готовности и способности вести диалог с другими людьми и достигать в нем взаимопонимания; </w:t>
      </w:r>
    </w:p>
    <w:p w:rsidR="000437A5" w:rsidRPr="004E6E05" w:rsidRDefault="009661BF" w:rsidP="00EA3C08">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۰развитие морального сознания и компетентности в р</w:t>
      </w:r>
      <w:r w:rsidR="005A552A" w:rsidRPr="004E6E05">
        <w:rPr>
          <w:rFonts w:ascii="Times New Roman" w:hAnsi="Times New Roman" w:cs="Times New Roman"/>
          <w:sz w:val="24"/>
          <w:szCs w:val="24"/>
        </w:rPr>
        <w:t>ешении моральных проблем на ос</w:t>
      </w:r>
      <w:r w:rsidRPr="004E6E05">
        <w:rPr>
          <w:rFonts w:ascii="Times New Roman" w:hAnsi="Times New Roman" w:cs="Times New Roman"/>
          <w:sz w:val="24"/>
          <w:szCs w:val="24"/>
        </w:rPr>
        <w:t>нове личностного выбора, формирование нравственных</w:t>
      </w:r>
      <w:r w:rsidR="005A552A" w:rsidRPr="004E6E05">
        <w:rPr>
          <w:rFonts w:ascii="Times New Roman" w:hAnsi="Times New Roman" w:cs="Times New Roman"/>
          <w:sz w:val="24"/>
          <w:szCs w:val="24"/>
        </w:rPr>
        <w:t xml:space="preserve"> чувств и нравственного поведе</w:t>
      </w:r>
      <w:r w:rsidRPr="004E6E05">
        <w:rPr>
          <w:rFonts w:ascii="Times New Roman" w:hAnsi="Times New Roman" w:cs="Times New Roman"/>
          <w:sz w:val="24"/>
          <w:szCs w:val="24"/>
        </w:rPr>
        <w:t xml:space="preserve">ния, осознанного и ответственного отношения к собственным поступкам; </w:t>
      </w:r>
    </w:p>
    <w:p w:rsidR="000437A5" w:rsidRPr="004E6E05" w:rsidRDefault="009661BF" w:rsidP="00EA3C08">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۰формирование коммуникативной компетентности в об</w:t>
      </w:r>
      <w:r w:rsidR="005A552A" w:rsidRPr="004E6E05">
        <w:rPr>
          <w:rFonts w:ascii="Times New Roman" w:hAnsi="Times New Roman" w:cs="Times New Roman"/>
          <w:sz w:val="24"/>
          <w:szCs w:val="24"/>
        </w:rPr>
        <w:t>щении и сотрудничестве со свер</w:t>
      </w:r>
      <w:r w:rsidRPr="004E6E05">
        <w:rPr>
          <w:rFonts w:ascii="Times New Roman" w:hAnsi="Times New Roman" w:cs="Times New Roman"/>
          <w:sz w:val="24"/>
          <w:szCs w:val="24"/>
        </w:rPr>
        <w:t xml:space="preserve">стниками, взрослыми в процессе образовательной, творческой деятельности; </w:t>
      </w:r>
    </w:p>
    <w:p w:rsidR="000437A5" w:rsidRPr="004E6E05" w:rsidRDefault="009661BF" w:rsidP="006A0983">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 xml:space="preserve">۰умелое использование для решения познавательных </w:t>
      </w:r>
      <w:r w:rsidR="005A552A" w:rsidRPr="004E6E05">
        <w:rPr>
          <w:rFonts w:ascii="Times New Roman" w:hAnsi="Times New Roman" w:cs="Times New Roman"/>
          <w:sz w:val="24"/>
          <w:szCs w:val="24"/>
        </w:rPr>
        <w:t>и коммуникативных задач различ</w:t>
      </w:r>
      <w:r w:rsidRPr="004E6E05">
        <w:rPr>
          <w:rFonts w:ascii="Times New Roman" w:hAnsi="Times New Roman" w:cs="Times New Roman"/>
          <w:sz w:val="24"/>
          <w:szCs w:val="24"/>
        </w:rPr>
        <w:t xml:space="preserve">ных источников информации (словари, энциклопедии, интернет ресурсы и др.). </w:t>
      </w:r>
    </w:p>
    <w:p w:rsidR="000437A5" w:rsidRPr="004E6E05" w:rsidRDefault="009661BF" w:rsidP="00EA3C08">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u w:val="single"/>
        </w:rPr>
        <w:t>Предметные результаты</w:t>
      </w:r>
      <w:r w:rsidR="005A552A" w:rsidRPr="004E6E05">
        <w:rPr>
          <w:rFonts w:ascii="Times New Roman" w:hAnsi="Times New Roman" w:cs="Times New Roman"/>
          <w:sz w:val="24"/>
          <w:szCs w:val="24"/>
          <w:u w:val="single"/>
        </w:rPr>
        <w:t>.</w:t>
      </w:r>
      <w:r w:rsidRPr="004E6E05">
        <w:rPr>
          <w:rFonts w:ascii="Times New Roman" w:hAnsi="Times New Roman" w:cs="Times New Roman"/>
          <w:sz w:val="24"/>
          <w:szCs w:val="24"/>
        </w:rPr>
        <w:t xml:space="preserve"> Учащиеся научатся: </w:t>
      </w:r>
    </w:p>
    <w:p w:rsidR="000437A5" w:rsidRPr="004E6E05" w:rsidRDefault="009661BF" w:rsidP="00EA3C08">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۰ выполнять упражнения актёрского тренинга;</w:t>
      </w:r>
      <w:r w:rsidR="005A552A" w:rsidRPr="004E6E05">
        <w:rPr>
          <w:rFonts w:ascii="Times New Roman" w:hAnsi="Times New Roman" w:cs="Times New Roman"/>
          <w:sz w:val="24"/>
          <w:szCs w:val="24"/>
        </w:rPr>
        <w:t xml:space="preserve"> </w:t>
      </w:r>
    </w:p>
    <w:p w:rsidR="000437A5" w:rsidRPr="004E6E05" w:rsidRDefault="009661BF" w:rsidP="00EA3C08">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 xml:space="preserve">۰строить этюд в паре с любым партнёром; </w:t>
      </w:r>
    </w:p>
    <w:p w:rsidR="000437A5" w:rsidRPr="004E6E05" w:rsidRDefault="009661BF" w:rsidP="00EA3C08">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۰ развивать речевое дых</w:t>
      </w:r>
      <w:r w:rsidR="005A552A" w:rsidRPr="004E6E05">
        <w:rPr>
          <w:rFonts w:ascii="Times New Roman" w:hAnsi="Times New Roman" w:cs="Times New Roman"/>
          <w:sz w:val="24"/>
          <w:szCs w:val="24"/>
        </w:rPr>
        <w:t xml:space="preserve">ание и правильную артикуляцию; </w:t>
      </w:r>
    </w:p>
    <w:p w:rsidR="000437A5" w:rsidRPr="004E6E05" w:rsidRDefault="009661BF" w:rsidP="00EA3C08">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 xml:space="preserve">۰ видам театрального искусства, </w:t>
      </w:r>
      <w:r w:rsidR="005A552A" w:rsidRPr="004E6E05">
        <w:rPr>
          <w:rFonts w:ascii="Times New Roman" w:hAnsi="Times New Roman" w:cs="Times New Roman"/>
          <w:sz w:val="24"/>
          <w:szCs w:val="24"/>
        </w:rPr>
        <w:t xml:space="preserve">основам актёрского мастерства; </w:t>
      </w:r>
    </w:p>
    <w:p w:rsidR="000437A5" w:rsidRPr="004E6E05" w:rsidRDefault="009661BF" w:rsidP="00EA3C08">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 xml:space="preserve">۰ сочинять этюды по сказкам; </w:t>
      </w:r>
    </w:p>
    <w:p w:rsidR="000437A5" w:rsidRPr="004E6E05" w:rsidRDefault="009661BF" w:rsidP="00EA3C08">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۰ умению выражать разнообразные эмоциональные состояния (грусть, радость, злоба, удивление, восхищ</w:t>
      </w:r>
      <w:r w:rsidR="005A552A" w:rsidRPr="004E6E05">
        <w:rPr>
          <w:rFonts w:ascii="Times New Roman" w:hAnsi="Times New Roman" w:cs="Times New Roman"/>
          <w:sz w:val="24"/>
          <w:szCs w:val="24"/>
        </w:rPr>
        <w:t>ение)</w:t>
      </w:r>
      <w:r w:rsidRPr="004E6E05">
        <w:rPr>
          <w:rFonts w:ascii="Times New Roman" w:hAnsi="Times New Roman" w:cs="Times New Roman"/>
          <w:sz w:val="24"/>
          <w:szCs w:val="24"/>
        </w:rPr>
        <w:t>;</w:t>
      </w:r>
      <w:r w:rsidR="005A552A" w:rsidRPr="004E6E05">
        <w:rPr>
          <w:rFonts w:ascii="Times New Roman" w:hAnsi="Times New Roman" w:cs="Times New Roman"/>
          <w:sz w:val="24"/>
          <w:szCs w:val="24"/>
        </w:rPr>
        <w:t xml:space="preserve"> </w:t>
      </w:r>
    </w:p>
    <w:p w:rsidR="008D30A6" w:rsidRPr="004E6E05" w:rsidRDefault="009661BF" w:rsidP="006A0983">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۰правильно выполнять цепочк</w:t>
      </w:r>
      <w:r w:rsidR="005A552A" w:rsidRPr="004E6E05">
        <w:rPr>
          <w:rFonts w:ascii="Times New Roman" w:hAnsi="Times New Roman" w:cs="Times New Roman"/>
          <w:sz w:val="24"/>
          <w:szCs w:val="24"/>
        </w:rPr>
        <w:t xml:space="preserve">и простых физических действий. </w:t>
      </w:r>
    </w:p>
    <w:p w:rsidR="000437A5" w:rsidRPr="004E6E05" w:rsidRDefault="009661BF" w:rsidP="00EA3C08">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Метапредметными результатами является формиров</w:t>
      </w:r>
      <w:r w:rsidR="00C6230E" w:rsidRPr="004E6E05">
        <w:rPr>
          <w:rFonts w:ascii="Times New Roman" w:hAnsi="Times New Roman" w:cs="Times New Roman"/>
          <w:sz w:val="24"/>
          <w:szCs w:val="24"/>
        </w:rPr>
        <w:t>ание универсальных учебных дей</w:t>
      </w:r>
      <w:r w:rsidRPr="004E6E05">
        <w:rPr>
          <w:rFonts w:ascii="Times New Roman" w:hAnsi="Times New Roman" w:cs="Times New Roman"/>
          <w:sz w:val="24"/>
          <w:szCs w:val="24"/>
        </w:rPr>
        <w:t xml:space="preserve">ствий (УУД). </w:t>
      </w:r>
    </w:p>
    <w:p w:rsidR="000437A5" w:rsidRPr="004E6E05" w:rsidRDefault="009661BF" w:rsidP="00EA3C08">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u w:val="single"/>
        </w:rPr>
        <w:t>Регулятивные УУД</w:t>
      </w:r>
      <w:r w:rsidRPr="004E6E05">
        <w:rPr>
          <w:rFonts w:ascii="Times New Roman" w:hAnsi="Times New Roman" w:cs="Times New Roman"/>
          <w:sz w:val="24"/>
          <w:szCs w:val="24"/>
        </w:rPr>
        <w:t xml:space="preserve">: Обучающийся научится: </w:t>
      </w:r>
    </w:p>
    <w:p w:rsidR="000437A5" w:rsidRPr="004E6E05" w:rsidRDefault="009661BF" w:rsidP="00EA3C08">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 xml:space="preserve">۰ понимать и принимать учебную задачу, сформулированную учителем; </w:t>
      </w:r>
    </w:p>
    <w:p w:rsidR="000437A5" w:rsidRPr="004E6E05" w:rsidRDefault="009661BF" w:rsidP="00EA3C08">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 xml:space="preserve">۰ планировать свои действия на отдельных этапах работы над пьесой; </w:t>
      </w:r>
    </w:p>
    <w:p w:rsidR="000437A5" w:rsidRPr="004E6E05" w:rsidRDefault="009661BF" w:rsidP="00EA3C08">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 xml:space="preserve">۰ осуществлять контроль, коррекцию и оценку результатов своей деятельности; </w:t>
      </w:r>
    </w:p>
    <w:p w:rsidR="000437A5" w:rsidRPr="004E6E05" w:rsidRDefault="009661BF" w:rsidP="00EA3C08">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lastRenderedPageBreak/>
        <w:t>۰ анализировать причины успеха/неуспеха, осваивать с помощью учителя позити</w:t>
      </w:r>
      <w:r w:rsidR="008D30A6" w:rsidRPr="004E6E05">
        <w:rPr>
          <w:rFonts w:ascii="Times New Roman" w:hAnsi="Times New Roman" w:cs="Times New Roman"/>
          <w:sz w:val="24"/>
          <w:szCs w:val="24"/>
        </w:rPr>
        <w:t>вные ус</w:t>
      </w:r>
      <w:r w:rsidRPr="004E6E05">
        <w:rPr>
          <w:rFonts w:ascii="Times New Roman" w:hAnsi="Times New Roman" w:cs="Times New Roman"/>
          <w:sz w:val="24"/>
          <w:szCs w:val="24"/>
        </w:rPr>
        <w:t>тановки типа: «У меня всё полу</w:t>
      </w:r>
      <w:r w:rsidR="008D30A6" w:rsidRPr="004E6E05">
        <w:rPr>
          <w:rFonts w:ascii="Times New Roman" w:hAnsi="Times New Roman" w:cs="Times New Roman"/>
          <w:sz w:val="24"/>
          <w:szCs w:val="24"/>
        </w:rPr>
        <w:t xml:space="preserve">чится», «Я ещё многое смогу». </w:t>
      </w:r>
    </w:p>
    <w:p w:rsidR="000437A5" w:rsidRPr="004E6E05" w:rsidRDefault="009661BF" w:rsidP="00EA3C08">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u w:val="single"/>
        </w:rPr>
        <w:t>Познавательные УУД:</w:t>
      </w:r>
      <w:r w:rsidRPr="004E6E05">
        <w:rPr>
          <w:rFonts w:ascii="Times New Roman" w:hAnsi="Times New Roman" w:cs="Times New Roman"/>
          <w:sz w:val="24"/>
          <w:szCs w:val="24"/>
        </w:rPr>
        <w:t xml:space="preserve"> Обучающийся научится: </w:t>
      </w:r>
    </w:p>
    <w:p w:rsidR="00FE7A8A" w:rsidRPr="004E6E05" w:rsidRDefault="009661BF" w:rsidP="00EA3C08">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۰ пользоваться приёмами анализа и синтеза при чтении и</w:t>
      </w:r>
      <w:r w:rsidR="008D30A6" w:rsidRPr="004E6E05">
        <w:rPr>
          <w:rFonts w:ascii="Times New Roman" w:hAnsi="Times New Roman" w:cs="Times New Roman"/>
          <w:sz w:val="24"/>
          <w:szCs w:val="24"/>
        </w:rPr>
        <w:t xml:space="preserve"> просмотре видеозаписей, прово</w:t>
      </w:r>
      <w:r w:rsidRPr="004E6E05">
        <w:rPr>
          <w:rFonts w:ascii="Times New Roman" w:hAnsi="Times New Roman" w:cs="Times New Roman"/>
          <w:sz w:val="24"/>
          <w:szCs w:val="24"/>
        </w:rPr>
        <w:t>дить сра</w:t>
      </w:r>
      <w:r w:rsidR="008D30A6" w:rsidRPr="004E6E05">
        <w:rPr>
          <w:rFonts w:ascii="Times New Roman" w:hAnsi="Times New Roman" w:cs="Times New Roman"/>
          <w:sz w:val="24"/>
          <w:szCs w:val="24"/>
        </w:rPr>
        <w:t>внение и анализ поведения героя;</w:t>
      </w:r>
      <w:r w:rsidRPr="004E6E05">
        <w:rPr>
          <w:rFonts w:ascii="Times New Roman" w:hAnsi="Times New Roman" w:cs="Times New Roman"/>
          <w:sz w:val="24"/>
          <w:szCs w:val="24"/>
        </w:rPr>
        <w:t xml:space="preserve"> </w:t>
      </w:r>
    </w:p>
    <w:p w:rsidR="00FE7A8A" w:rsidRPr="004E6E05" w:rsidRDefault="009661BF" w:rsidP="00EA3C08">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۰ понимать и применять полученную инфо</w:t>
      </w:r>
      <w:r w:rsidR="00FE7A8A" w:rsidRPr="004E6E05">
        <w:rPr>
          <w:rFonts w:ascii="Times New Roman" w:hAnsi="Times New Roman" w:cs="Times New Roman"/>
          <w:sz w:val="24"/>
          <w:szCs w:val="24"/>
        </w:rPr>
        <w:t xml:space="preserve">рмацию при выполнении заданий; </w:t>
      </w:r>
    </w:p>
    <w:p w:rsidR="00FE7A8A" w:rsidRPr="004E6E05" w:rsidRDefault="009661BF" w:rsidP="00FE7A8A">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۰ проявлять индивидуальные творческие способности при сочинении этюдов, подборе простейших рифм, чте</w:t>
      </w:r>
      <w:r w:rsidR="00FE7A8A" w:rsidRPr="004E6E05">
        <w:rPr>
          <w:rFonts w:ascii="Times New Roman" w:hAnsi="Times New Roman" w:cs="Times New Roman"/>
          <w:sz w:val="24"/>
          <w:szCs w:val="24"/>
        </w:rPr>
        <w:t xml:space="preserve">нии по ролям и инсценировании. </w:t>
      </w:r>
    </w:p>
    <w:p w:rsidR="00FE7A8A" w:rsidRPr="004E6E05" w:rsidRDefault="009661BF" w:rsidP="00FE7A8A">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u w:val="single"/>
        </w:rPr>
        <w:t>Коммуникативные УУД:</w:t>
      </w:r>
      <w:r w:rsidRPr="004E6E05">
        <w:rPr>
          <w:rFonts w:ascii="Times New Roman" w:hAnsi="Times New Roman" w:cs="Times New Roman"/>
          <w:sz w:val="24"/>
          <w:szCs w:val="24"/>
        </w:rPr>
        <w:t xml:space="preserve"> Обучающийся научится: </w:t>
      </w:r>
    </w:p>
    <w:p w:rsidR="00FE7A8A" w:rsidRPr="004E6E05" w:rsidRDefault="009661BF" w:rsidP="00FE7A8A">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۰ включаться в диалог, в коллективное обсуждение, проявлять инициативу и активность ۰работать в группе, учитывать мнения партн</w:t>
      </w:r>
      <w:r w:rsidR="005A552A" w:rsidRPr="004E6E05">
        <w:rPr>
          <w:rFonts w:ascii="Times New Roman" w:hAnsi="Times New Roman" w:cs="Times New Roman"/>
          <w:sz w:val="24"/>
          <w:szCs w:val="24"/>
        </w:rPr>
        <w:t xml:space="preserve">ёров, отличные от собственных; </w:t>
      </w:r>
    </w:p>
    <w:p w:rsidR="00FE7A8A" w:rsidRPr="004E6E05" w:rsidRDefault="009661BF" w:rsidP="00FE7A8A">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۰</w:t>
      </w:r>
      <w:r w:rsidR="005A552A" w:rsidRPr="004E6E05">
        <w:rPr>
          <w:rFonts w:ascii="Times New Roman" w:hAnsi="Times New Roman" w:cs="Times New Roman"/>
          <w:sz w:val="24"/>
          <w:szCs w:val="24"/>
        </w:rPr>
        <w:t xml:space="preserve"> обращаться за помощью; </w:t>
      </w:r>
      <w:r w:rsidRPr="004E6E05">
        <w:rPr>
          <w:rFonts w:ascii="Times New Roman" w:hAnsi="Times New Roman" w:cs="Times New Roman"/>
          <w:sz w:val="24"/>
          <w:szCs w:val="24"/>
        </w:rPr>
        <w:t xml:space="preserve"> </w:t>
      </w:r>
    </w:p>
    <w:p w:rsidR="008D30A6" w:rsidRPr="004E6E05" w:rsidRDefault="009661BF" w:rsidP="00FE7A8A">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 xml:space="preserve">۰ формулировать свои затруднения; </w:t>
      </w:r>
    </w:p>
    <w:p w:rsidR="008D30A6" w:rsidRPr="004E6E05" w:rsidRDefault="009661BF" w:rsidP="00FE7A8A">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۰ предлагать помощь и со</w:t>
      </w:r>
      <w:r w:rsidR="005A552A" w:rsidRPr="004E6E05">
        <w:rPr>
          <w:rFonts w:ascii="Times New Roman" w:hAnsi="Times New Roman" w:cs="Times New Roman"/>
          <w:sz w:val="24"/>
          <w:szCs w:val="24"/>
        </w:rPr>
        <w:t xml:space="preserve">трудничество; </w:t>
      </w:r>
    </w:p>
    <w:p w:rsidR="00FE7A8A" w:rsidRPr="004E6E05" w:rsidRDefault="009661BF" w:rsidP="00FE7A8A">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۰</w:t>
      </w:r>
      <w:r w:rsidR="005A552A" w:rsidRPr="004E6E05">
        <w:rPr>
          <w:rFonts w:ascii="Times New Roman" w:hAnsi="Times New Roman" w:cs="Times New Roman"/>
          <w:sz w:val="24"/>
          <w:szCs w:val="24"/>
        </w:rPr>
        <w:t xml:space="preserve"> слушать собеседника; </w:t>
      </w:r>
    </w:p>
    <w:p w:rsidR="00FE7A8A" w:rsidRPr="004E6E05" w:rsidRDefault="009661BF" w:rsidP="00FE7A8A">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۰ договариваться о распределении функций и ролей в совместной деятельности,</w:t>
      </w:r>
      <w:r w:rsidR="008D30A6" w:rsidRPr="004E6E05">
        <w:rPr>
          <w:rFonts w:ascii="Times New Roman" w:hAnsi="Times New Roman" w:cs="Times New Roman"/>
          <w:sz w:val="24"/>
          <w:szCs w:val="24"/>
        </w:rPr>
        <w:t xml:space="preserve"> прихо</w:t>
      </w:r>
      <w:r w:rsidR="00FE7A8A" w:rsidRPr="004E6E05">
        <w:rPr>
          <w:rFonts w:ascii="Times New Roman" w:hAnsi="Times New Roman" w:cs="Times New Roman"/>
          <w:sz w:val="24"/>
          <w:szCs w:val="24"/>
        </w:rPr>
        <w:t xml:space="preserve">дить к общему решению; </w:t>
      </w:r>
    </w:p>
    <w:p w:rsidR="00FE7A8A" w:rsidRPr="004E6E05" w:rsidRDefault="009661BF" w:rsidP="00FE7A8A">
      <w:pPr>
        <w:pStyle w:val="a8"/>
        <w:ind w:firstLine="709"/>
        <w:jc w:val="both"/>
        <w:rPr>
          <w:rFonts w:ascii="Times New Roman" w:hAnsi="Times New Roman" w:cs="Times New Roman"/>
          <w:sz w:val="24"/>
          <w:szCs w:val="24"/>
        </w:rPr>
      </w:pPr>
      <w:r w:rsidRPr="004E6E05">
        <w:rPr>
          <w:rFonts w:ascii="Times New Roman" w:hAnsi="Times New Roman" w:cs="Times New Roman"/>
          <w:sz w:val="24"/>
          <w:szCs w:val="24"/>
        </w:rPr>
        <w:t>۰ формулировать</w:t>
      </w:r>
      <w:r w:rsidR="00FE7A8A" w:rsidRPr="004E6E05">
        <w:rPr>
          <w:rFonts w:ascii="Times New Roman" w:hAnsi="Times New Roman" w:cs="Times New Roman"/>
          <w:sz w:val="24"/>
          <w:szCs w:val="24"/>
        </w:rPr>
        <w:t xml:space="preserve"> собственное мнение и позицию; </w:t>
      </w:r>
    </w:p>
    <w:p w:rsidR="00FE7A8A" w:rsidRPr="004E6E05" w:rsidRDefault="009661BF" w:rsidP="00FE7A8A">
      <w:pPr>
        <w:pStyle w:val="a8"/>
        <w:ind w:firstLine="709"/>
        <w:jc w:val="both"/>
        <w:rPr>
          <w:rFonts w:ascii="Times New Roman" w:eastAsia="MS Mincho" w:hAnsi="Times New Roman" w:cs="Times New Roman"/>
          <w:sz w:val="24"/>
          <w:szCs w:val="24"/>
        </w:rPr>
      </w:pPr>
      <w:r w:rsidRPr="004E6E05">
        <w:rPr>
          <w:rFonts w:ascii="Times New Roman" w:hAnsi="Times New Roman" w:cs="Times New Roman"/>
          <w:sz w:val="24"/>
          <w:szCs w:val="24"/>
        </w:rPr>
        <w:t>۰о</w:t>
      </w:r>
      <w:r w:rsidR="00FE7A8A" w:rsidRPr="004E6E05">
        <w:rPr>
          <w:rFonts w:ascii="Times New Roman" w:hAnsi="Times New Roman" w:cs="Times New Roman"/>
          <w:sz w:val="24"/>
          <w:szCs w:val="24"/>
        </w:rPr>
        <w:t xml:space="preserve">существлять взаимный контроль; </w:t>
      </w:r>
    </w:p>
    <w:p w:rsidR="007D5C67" w:rsidRPr="007E4107" w:rsidRDefault="00FE7A8A" w:rsidP="006A0983">
      <w:pPr>
        <w:pStyle w:val="a8"/>
        <w:ind w:left="751"/>
        <w:jc w:val="both"/>
        <w:rPr>
          <w:rFonts w:ascii="Times New Roman" w:hAnsi="Times New Roman" w:cs="Times New Roman"/>
          <w:sz w:val="24"/>
          <w:szCs w:val="24"/>
        </w:rPr>
      </w:pPr>
      <w:r w:rsidRPr="007E4107">
        <w:rPr>
          <w:rFonts w:ascii="Times New Roman" w:hAnsi="Times New Roman" w:cs="Times New Roman"/>
          <w:sz w:val="24"/>
          <w:szCs w:val="24"/>
        </w:rPr>
        <w:t xml:space="preserve">. </w:t>
      </w:r>
      <w:r w:rsidR="009661BF" w:rsidRPr="007E4107">
        <w:rPr>
          <w:rFonts w:ascii="Times New Roman" w:hAnsi="Times New Roman" w:cs="Times New Roman"/>
          <w:sz w:val="24"/>
          <w:szCs w:val="24"/>
        </w:rPr>
        <w:t xml:space="preserve">адекватно оценивать собственное поведение и поведение окружающих. </w:t>
      </w:r>
    </w:p>
    <w:p w:rsidR="00F3637B" w:rsidRPr="007E4107" w:rsidRDefault="00F3637B" w:rsidP="00F3637B">
      <w:pPr>
        <w:widowControl w:val="0"/>
        <w:numPr>
          <w:ilvl w:val="0"/>
          <w:numId w:val="1"/>
        </w:numPr>
        <w:shd w:val="clear" w:color="auto" w:fill="FFFFFF"/>
        <w:tabs>
          <w:tab w:val="left" w:pos="541"/>
          <w:tab w:val="left" w:pos="709"/>
        </w:tabs>
        <w:spacing w:after="0" w:line="240" w:lineRule="auto"/>
        <w:ind w:left="0" w:firstLine="567"/>
        <w:jc w:val="both"/>
        <w:rPr>
          <w:rFonts w:ascii="Times New Roman" w:hAnsi="Times New Roman" w:cs="Times New Roman"/>
          <w:sz w:val="24"/>
          <w:szCs w:val="24"/>
        </w:rPr>
      </w:pPr>
      <w:r w:rsidRPr="007E4107">
        <w:rPr>
          <w:rFonts w:ascii="Times New Roman" w:eastAsia="Times New Roman" w:hAnsi="Times New Roman" w:cs="Times New Roman"/>
          <w:b/>
          <w:kern w:val="2"/>
          <w:sz w:val="24"/>
          <w:szCs w:val="24"/>
        </w:rPr>
        <w:t>Ф</w:t>
      </w:r>
      <w:r w:rsidR="00222CE6" w:rsidRPr="007E4107">
        <w:rPr>
          <w:rFonts w:ascii="Times New Roman" w:eastAsia="Times New Roman" w:hAnsi="Times New Roman" w:cs="Times New Roman"/>
          <w:b/>
          <w:kern w:val="2"/>
          <w:sz w:val="24"/>
          <w:szCs w:val="24"/>
        </w:rPr>
        <w:t>ормы подведения итогов реализации дополнительной общеобразовательной программы</w:t>
      </w:r>
      <w:r w:rsidRPr="007E4107">
        <w:rPr>
          <w:rFonts w:ascii="Times New Roman" w:eastAsia="Times New Roman" w:hAnsi="Times New Roman" w:cs="Times New Roman"/>
          <w:kern w:val="2"/>
          <w:sz w:val="24"/>
          <w:szCs w:val="24"/>
        </w:rPr>
        <w:t>:</w:t>
      </w:r>
      <w:r w:rsidR="0094460D" w:rsidRPr="007E4107">
        <w:rPr>
          <w:rFonts w:ascii="Times New Roman" w:eastAsia="Times New Roman" w:hAnsi="Times New Roman" w:cs="Times New Roman"/>
          <w:sz w:val="24"/>
          <w:szCs w:val="24"/>
        </w:rPr>
        <w:t xml:space="preserve"> выступление на школьных праздниках, торжественных и тематических линейках, участие в школьных мероприятиях, родительских собраниях, концертах; участие в муниципальном смотре театральных коллективов с показом спектакля. </w:t>
      </w:r>
    </w:p>
    <w:p w:rsidR="00F3637B" w:rsidRPr="007E4107" w:rsidRDefault="00F3637B" w:rsidP="00F3637B">
      <w:pPr>
        <w:widowControl w:val="0"/>
        <w:shd w:val="clear" w:color="auto" w:fill="FFFFFF"/>
        <w:tabs>
          <w:tab w:val="left" w:pos="541"/>
          <w:tab w:val="left" w:pos="709"/>
        </w:tabs>
        <w:spacing w:after="0" w:line="240" w:lineRule="auto"/>
        <w:ind w:left="567"/>
        <w:jc w:val="both"/>
        <w:rPr>
          <w:rFonts w:ascii="Times New Roman" w:hAnsi="Times New Roman" w:cs="Times New Roman"/>
          <w:sz w:val="24"/>
          <w:szCs w:val="24"/>
        </w:rPr>
      </w:pPr>
      <w:r w:rsidRPr="007E4107">
        <w:rPr>
          <w:rFonts w:ascii="Times New Roman" w:eastAsia="Times New Roman" w:hAnsi="Times New Roman" w:cs="Times New Roman"/>
          <w:b/>
          <w:kern w:val="2"/>
          <w:sz w:val="24"/>
          <w:szCs w:val="24"/>
        </w:rPr>
        <w:t>Система поощрений</w:t>
      </w:r>
      <w:r w:rsidRPr="007E4107">
        <w:rPr>
          <w:rFonts w:ascii="Times New Roman" w:hAnsi="Times New Roman" w:cs="Times New Roman"/>
          <w:sz w:val="24"/>
          <w:szCs w:val="24"/>
        </w:rPr>
        <w:t xml:space="preserve">: </w:t>
      </w:r>
    </w:p>
    <w:p w:rsidR="00F3637B" w:rsidRPr="004E6E05" w:rsidRDefault="00F3637B" w:rsidP="00F3637B">
      <w:pPr>
        <w:widowControl w:val="0"/>
        <w:numPr>
          <w:ilvl w:val="0"/>
          <w:numId w:val="13"/>
        </w:numPr>
        <w:shd w:val="clear" w:color="auto" w:fill="FFFFFF"/>
        <w:tabs>
          <w:tab w:val="left" w:pos="541"/>
          <w:tab w:val="left" w:pos="709"/>
        </w:tabs>
        <w:spacing w:after="0" w:line="240" w:lineRule="auto"/>
        <w:jc w:val="both"/>
        <w:rPr>
          <w:rFonts w:ascii="Times New Roman" w:hAnsi="Times New Roman" w:cs="Times New Roman"/>
          <w:sz w:val="24"/>
          <w:szCs w:val="24"/>
        </w:rPr>
      </w:pPr>
      <w:r w:rsidRPr="007E4107">
        <w:rPr>
          <w:rFonts w:ascii="Times New Roman" w:hAnsi="Times New Roman" w:cs="Times New Roman"/>
          <w:sz w:val="24"/>
          <w:szCs w:val="24"/>
        </w:rPr>
        <w:t>благодарственные письма кружковцам</w:t>
      </w:r>
      <w:r w:rsidRPr="004E6E05">
        <w:rPr>
          <w:rFonts w:ascii="Times New Roman" w:hAnsi="Times New Roman" w:cs="Times New Roman"/>
          <w:sz w:val="24"/>
          <w:szCs w:val="24"/>
        </w:rPr>
        <w:t xml:space="preserve"> и их родителям;</w:t>
      </w:r>
    </w:p>
    <w:p w:rsidR="00F3637B" w:rsidRPr="004E6E05" w:rsidRDefault="00F3637B" w:rsidP="00F3637B">
      <w:pPr>
        <w:widowControl w:val="0"/>
        <w:numPr>
          <w:ilvl w:val="0"/>
          <w:numId w:val="13"/>
        </w:numPr>
        <w:shd w:val="clear" w:color="auto" w:fill="FFFFFF"/>
        <w:tabs>
          <w:tab w:val="left" w:pos="541"/>
          <w:tab w:val="left" w:pos="709"/>
        </w:tabs>
        <w:spacing w:after="0" w:line="240" w:lineRule="auto"/>
        <w:jc w:val="both"/>
        <w:rPr>
          <w:rFonts w:ascii="Times New Roman" w:hAnsi="Times New Roman" w:cs="Times New Roman"/>
          <w:sz w:val="24"/>
          <w:szCs w:val="24"/>
        </w:rPr>
      </w:pPr>
      <w:r w:rsidRPr="004E6E05">
        <w:rPr>
          <w:rFonts w:ascii="Times New Roman" w:hAnsi="Times New Roman" w:cs="Times New Roman"/>
          <w:sz w:val="24"/>
          <w:szCs w:val="24"/>
        </w:rPr>
        <w:t>дипломы за актерское мастерство;</w:t>
      </w:r>
    </w:p>
    <w:p w:rsidR="00F3637B" w:rsidRPr="004E6E05" w:rsidRDefault="00F3637B" w:rsidP="00F3637B">
      <w:pPr>
        <w:widowControl w:val="0"/>
        <w:numPr>
          <w:ilvl w:val="0"/>
          <w:numId w:val="13"/>
        </w:numPr>
        <w:shd w:val="clear" w:color="auto" w:fill="FFFFFF"/>
        <w:tabs>
          <w:tab w:val="left" w:pos="541"/>
          <w:tab w:val="left" w:pos="709"/>
        </w:tabs>
        <w:spacing w:after="0" w:line="240" w:lineRule="auto"/>
        <w:jc w:val="both"/>
        <w:rPr>
          <w:rFonts w:ascii="Times New Roman" w:hAnsi="Times New Roman" w:cs="Times New Roman"/>
          <w:sz w:val="24"/>
          <w:szCs w:val="24"/>
        </w:rPr>
      </w:pPr>
      <w:r w:rsidRPr="004E6E05">
        <w:rPr>
          <w:rFonts w:ascii="Times New Roman" w:hAnsi="Times New Roman" w:cs="Times New Roman"/>
          <w:sz w:val="24"/>
          <w:szCs w:val="24"/>
        </w:rPr>
        <w:t xml:space="preserve">творческие поездки на </w:t>
      </w:r>
      <w:r w:rsidR="006A0983">
        <w:rPr>
          <w:rFonts w:ascii="Times New Roman" w:hAnsi="Times New Roman" w:cs="Times New Roman"/>
          <w:sz w:val="24"/>
          <w:szCs w:val="24"/>
        </w:rPr>
        <w:t>конкурсы</w:t>
      </w:r>
      <w:r w:rsidRPr="004E6E05">
        <w:rPr>
          <w:rFonts w:ascii="Times New Roman" w:hAnsi="Times New Roman" w:cs="Times New Roman"/>
          <w:sz w:val="24"/>
          <w:szCs w:val="24"/>
        </w:rPr>
        <w:t>.</w:t>
      </w:r>
    </w:p>
    <w:p w:rsidR="00222CE6" w:rsidRPr="004E6E05" w:rsidRDefault="00222CE6" w:rsidP="00F3637B">
      <w:pPr>
        <w:pStyle w:val="a8"/>
        <w:jc w:val="both"/>
        <w:rPr>
          <w:rFonts w:ascii="Times New Roman" w:hAnsi="Times New Roman" w:cs="Times New Roman"/>
          <w:kern w:val="2"/>
          <w:sz w:val="24"/>
          <w:szCs w:val="24"/>
        </w:rPr>
      </w:pPr>
    </w:p>
    <w:p w:rsidR="006A0983" w:rsidRDefault="006A0983" w:rsidP="006A0983">
      <w:pPr>
        <w:pStyle w:val="ConsNormal"/>
        <w:ind w:firstLine="540"/>
        <w:jc w:val="center"/>
        <w:rPr>
          <w:rFonts w:ascii="Times New Roman" w:hAnsi="Times New Roman" w:cs="Times New Roman"/>
        </w:rPr>
      </w:pPr>
    </w:p>
    <w:p w:rsidR="006A0983" w:rsidRDefault="006A0983" w:rsidP="006A0983">
      <w:pPr>
        <w:pStyle w:val="ConsNormal"/>
        <w:ind w:firstLine="540"/>
        <w:jc w:val="center"/>
        <w:rPr>
          <w:rFonts w:ascii="Times New Roman" w:hAnsi="Times New Roman" w:cs="Times New Roman"/>
        </w:rPr>
      </w:pPr>
    </w:p>
    <w:p w:rsidR="006A0983" w:rsidRDefault="006A0983" w:rsidP="006A0983">
      <w:pPr>
        <w:pStyle w:val="ConsNormal"/>
        <w:ind w:firstLine="540"/>
        <w:jc w:val="center"/>
        <w:rPr>
          <w:rFonts w:ascii="Times New Roman" w:hAnsi="Times New Roman" w:cs="Times New Roman"/>
        </w:rPr>
      </w:pPr>
    </w:p>
    <w:p w:rsidR="006A0983" w:rsidRDefault="006A0983" w:rsidP="006A0983">
      <w:pPr>
        <w:pStyle w:val="ConsNormal"/>
        <w:ind w:firstLine="540"/>
        <w:jc w:val="center"/>
        <w:rPr>
          <w:rFonts w:ascii="Times New Roman" w:hAnsi="Times New Roman" w:cs="Times New Roman"/>
        </w:rPr>
      </w:pPr>
    </w:p>
    <w:p w:rsidR="006A0983" w:rsidRDefault="006A0983" w:rsidP="006A0983">
      <w:pPr>
        <w:pStyle w:val="ConsNormal"/>
        <w:ind w:firstLine="540"/>
        <w:jc w:val="center"/>
        <w:rPr>
          <w:rFonts w:ascii="Times New Roman" w:hAnsi="Times New Roman" w:cs="Times New Roman"/>
        </w:rPr>
      </w:pPr>
    </w:p>
    <w:p w:rsidR="006A0983" w:rsidRDefault="006A0983" w:rsidP="006A0983">
      <w:pPr>
        <w:pStyle w:val="ConsNormal"/>
        <w:ind w:firstLine="540"/>
        <w:jc w:val="center"/>
        <w:rPr>
          <w:rFonts w:ascii="Times New Roman" w:hAnsi="Times New Roman" w:cs="Times New Roman"/>
        </w:rPr>
      </w:pPr>
    </w:p>
    <w:p w:rsidR="006A0983" w:rsidRDefault="006A0983" w:rsidP="006A0983">
      <w:pPr>
        <w:pStyle w:val="ConsNormal"/>
        <w:ind w:firstLine="540"/>
        <w:jc w:val="center"/>
        <w:rPr>
          <w:rFonts w:ascii="Times New Roman" w:hAnsi="Times New Roman" w:cs="Times New Roman"/>
        </w:rPr>
      </w:pPr>
    </w:p>
    <w:p w:rsidR="006A0983" w:rsidRDefault="006A0983" w:rsidP="006A0983">
      <w:pPr>
        <w:pStyle w:val="ConsNormal"/>
        <w:ind w:firstLine="540"/>
        <w:jc w:val="center"/>
        <w:rPr>
          <w:rFonts w:ascii="Times New Roman" w:hAnsi="Times New Roman" w:cs="Times New Roman"/>
        </w:rPr>
      </w:pPr>
    </w:p>
    <w:p w:rsidR="006A0983" w:rsidRDefault="006A0983" w:rsidP="006A0983">
      <w:pPr>
        <w:pStyle w:val="ConsNormal"/>
        <w:ind w:firstLine="540"/>
        <w:jc w:val="center"/>
        <w:rPr>
          <w:rFonts w:ascii="Times New Roman" w:hAnsi="Times New Roman" w:cs="Times New Roman"/>
        </w:rPr>
      </w:pPr>
    </w:p>
    <w:p w:rsidR="006A0983" w:rsidRDefault="006A0983" w:rsidP="006A0983">
      <w:pPr>
        <w:pStyle w:val="ConsNormal"/>
        <w:ind w:firstLine="540"/>
        <w:jc w:val="center"/>
        <w:rPr>
          <w:rFonts w:ascii="Times New Roman" w:hAnsi="Times New Roman" w:cs="Times New Roman"/>
        </w:rPr>
      </w:pPr>
    </w:p>
    <w:p w:rsidR="006A0983" w:rsidRDefault="006A0983" w:rsidP="006A0983">
      <w:pPr>
        <w:pStyle w:val="ConsNormal"/>
        <w:ind w:firstLine="540"/>
        <w:jc w:val="center"/>
        <w:rPr>
          <w:rFonts w:ascii="Times New Roman" w:hAnsi="Times New Roman" w:cs="Times New Roman"/>
        </w:rPr>
      </w:pPr>
    </w:p>
    <w:p w:rsidR="006A0983" w:rsidRDefault="006A0983" w:rsidP="006A0983">
      <w:pPr>
        <w:pStyle w:val="ConsNormal"/>
        <w:ind w:firstLine="540"/>
        <w:jc w:val="center"/>
        <w:rPr>
          <w:rFonts w:ascii="Times New Roman" w:hAnsi="Times New Roman" w:cs="Times New Roman"/>
        </w:rPr>
      </w:pPr>
    </w:p>
    <w:p w:rsidR="006A0983" w:rsidRDefault="006A0983" w:rsidP="006A0983">
      <w:pPr>
        <w:pStyle w:val="ConsNormal"/>
        <w:ind w:firstLine="540"/>
        <w:jc w:val="center"/>
        <w:rPr>
          <w:rFonts w:ascii="Times New Roman" w:hAnsi="Times New Roman" w:cs="Times New Roman"/>
        </w:rPr>
      </w:pPr>
    </w:p>
    <w:p w:rsidR="006A0983" w:rsidRDefault="006A0983" w:rsidP="006A0983">
      <w:pPr>
        <w:pStyle w:val="ConsNormal"/>
        <w:ind w:firstLine="540"/>
        <w:jc w:val="center"/>
        <w:rPr>
          <w:rFonts w:ascii="Times New Roman" w:hAnsi="Times New Roman" w:cs="Times New Roman"/>
        </w:rPr>
      </w:pPr>
    </w:p>
    <w:p w:rsidR="006A0983" w:rsidRDefault="006A0983" w:rsidP="006A0983">
      <w:pPr>
        <w:pStyle w:val="ConsNormal"/>
        <w:ind w:firstLine="540"/>
        <w:jc w:val="center"/>
        <w:rPr>
          <w:rFonts w:ascii="Times New Roman" w:hAnsi="Times New Roman" w:cs="Times New Roman"/>
        </w:rPr>
      </w:pPr>
    </w:p>
    <w:p w:rsidR="006A0983" w:rsidRDefault="006A0983" w:rsidP="006A0983">
      <w:pPr>
        <w:pStyle w:val="ConsNormal"/>
        <w:ind w:firstLine="540"/>
        <w:jc w:val="center"/>
        <w:rPr>
          <w:rFonts w:ascii="Times New Roman" w:hAnsi="Times New Roman" w:cs="Times New Roman"/>
        </w:rPr>
      </w:pPr>
    </w:p>
    <w:p w:rsidR="006A0983" w:rsidRDefault="006A0983" w:rsidP="006A0983">
      <w:pPr>
        <w:pStyle w:val="ConsNormal"/>
        <w:ind w:firstLine="540"/>
        <w:jc w:val="center"/>
        <w:rPr>
          <w:rFonts w:ascii="Times New Roman" w:hAnsi="Times New Roman" w:cs="Times New Roman"/>
        </w:rPr>
      </w:pPr>
    </w:p>
    <w:p w:rsidR="006A0983" w:rsidRDefault="006A0983" w:rsidP="006A0983">
      <w:pPr>
        <w:pStyle w:val="ConsNormal"/>
        <w:ind w:firstLine="540"/>
        <w:jc w:val="center"/>
        <w:rPr>
          <w:rFonts w:ascii="Times New Roman" w:hAnsi="Times New Roman" w:cs="Times New Roman"/>
        </w:rPr>
      </w:pPr>
    </w:p>
    <w:p w:rsidR="006A0983" w:rsidRDefault="006A0983" w:rsidP="006A0983">
      <w:pPr>
        <w:pStyle w:val="ConsNormal"/>
        <w:ind w:firstLine="540"/>
        <w:jc w:val="center"/>
        <w:rPr>
          <w:rFonts w:ascii="Times New Roman" w:hAnsi="Times New Roman" w:cs="Times New Roman"/>
        </w:rPr>
      </w:pPr>
    </w:p>
    <w:p w:rsidR="006A0983" w:rsidRDefault="006A0983" w:rsidP="006A0983">
      <w:pPr>
        <w:pStyle w:val="ConsNormal"/>
        <w:ind w:firstLine="540"/>
        <w:jc w:val="center"/>
        <w:rPr>
          <w:rFonts w:ascii="Times New Roman" w:hAnsi="Times New Roman" w:cs="Times New Roman"/>
        </w:rPr>
      </w:pPr>
    </w:p>
    <w:p w:rsidR="006A0983" w:rsidRDefault="006A0983" w:rsidP="006A0983">
      <w:pPr>
        <w:pStyle w:val="ConsNormal"/>
        <w:ind w:firstLine="540"/>
        <w:jc w:val="center"/>
        <w:rPr>
          <w:rFonts w:ascii="Times New Roman" w:hAnsi="Times New Roman" w:cs="Times New Roman"/>
        </w:rPr>
      </w:pPr>
    </w:p>
    <w:p w:rsidR="006A0983" w:rsidRDefault="006A0983" w:rsidP="006A0983">
      <w:pPr>
        <w:pStyle w:val="ConsNormal"/>
        <w:ind w:firstLine="540"/>
        <w:jc w:val="center"/>
        <w:rPr>
          <w:rFonts w:ascii="Times New Roman" w:hAnsi="Times New Roman" w:cs="Times New Roman"/>
        </w:rPr>
      </w:pPr>
    </w:p>
    <w:p w:rsidR="006A0983" w:rsidRDefault="006A0983" w:rsidP="006A0983">
      <w:pPr>
        <w:pStyle w:val="ConsNormal"/>
        <w:ind w:firstLine="540"/>
        <w:jc w:val="center"/>
        <w:rPr>
          <w:rFonts w:ascii="Times New Roman" w:hAnsi="Times New Roman" w:cs="Times New Roman"/>
        </w:rPr>
      </w:pPr>
    </w:p>
    <w:p w:rsidR="004E6E05" w:rsidRDefault="004E6E05" w:rsidP="006A0983">
      <w:pPr>
        <w:pStyle w:val="ConsNormal"/>
        <w:ind w:firstLine="540"/>
        <w:jc w:val="center"/>
        <w:rPr>
          <w:rFonts w:ascii="Times New Roman" w:hAnsi="Times New Roman" w:cs="Times New Roman"/>
        </w:rPr>
      </w:pPr>
      <w:r w:rsidRPr="004E6E05">
        <w:rPr>
          <w:rFonts w:ascii="Times New Roman" w:hAnsi="Times New Roman" w:cs="Times New Roman"/>
        </w:rPr>
        <w:lastRenderedPageBreak/>
        <w:t>СОДЕРЖАНИЕ ИЗУЧАЕМОГО МАТЕРИАЛА.</w:t>
      </w:r>
    </w:p>
    <w:p w:rsidR="006A0983" w:rsidRPr="004E6E05" w:rsidRDefault="006A0983" w:rsidP="006A0983">
      <w:pPr>
        <w:pStyle w:val="ConsNormal"/>
        <w:ind w:firstLine="540"/>
        <w:jc w:val="center"/>
        <w:rPr>
          <w:rFonts w:ascii="Times New Roman" w:hAnsi="Times New Roman" w:cs="Times New Roman"/>
        </w:rPr>
      </w:pPr>
    </w:p>
    <w:p w:rsidR="004E6E05" w:rsidRPr="004E6E05" w:rsidRDefault="004E6E05" w:rsidP="004E6E05">
      <w:pPr>
        <w:ind w:firstLine="540"/>
        <w:jc w:val="both"/>
        <w:rPr>
          <w:rFonts w:ascii="Times New Roman" w:hAnsi="Times New Roman" w:cs="Times New Roman"/>
          <w:sz w:val="24"/>
          <w:szCs w:val="24"/>
        </w:rPr>
      </w:pPr>
      <w:r w:rsidRPr="004E6E05">
        <w:rPr>
          <w:rFonts w:ascii="Times New Roman" w:hAnsi="Times New Roman" w:cs="Times New Roman"/>
          <w:b/>
          <w:sz w:val="24"/>
          <w:szCs w:val="24"/>
        </w:rPr>
        <w:t xml:space="preserve">Основы театральной культуры. </w:t>
      </w:r>
      <w:r w:rsidRPr="004E6E05">
        <w:rPr>
          <w:rFonts w:ascii="Times New Roman" w:hAnsi="Times New Roman" w:cs="Times New Roman"/>
          <w:sz w:val="24"/>
          <w:szCs w:val="24"/>
        </w:rPr>
        <w:t>Обеспечение условий для овладения школьниками элементарными знаниями и понятиями, профессиональной терминологией театрального искусства. Раздел включает такие вопросы, как особенности театрального искусства, виды театрального искусства, рождение спектакля, театр снаружи и изнутри, культура зрителя.</w:t>
      </w:r>
    </w:p>
    <w:p w:rsidR="004E6E05" w:rsidRPr="004E6E05" w:rsidRDefault="004E6E05" w:rsidP="004E6E05">
      <w:pPr>
        <w:ind w:firstLine="540"/>
        <w:jc w:val="both"/>
        <w:rPr>
          <w:rFonts w:ascii="Times New Roman" w:hAnsi="Times New Roman" w:cs="Times New Roman"/>
          <w:sz w:val="24"/>
          <w:szCs w:val="24"/>
        </w:rPr>
      </w:pPr>
      <w:r w:rsidRPr="004E6E05">
        <w:rPr>
          <w:rFonts w:ascii="Times New Roman" w:hAnsi="Times New Roman" w:cs="Times New Roman"/>
          <w:i/>
          <w:sz w:val="24"/>
          <w:szCs w:val="24"/>
        </w:rPr>
        <w:t>Задачи</w:t>
      </w:r>
      <w:r w:rsidRPr="004E6E05">
        <w:rPr>
          <w:rFonts w:ascii="Times New Roman" w:hAnsi="Times New Roman" w:cs="Times New Roman"/>
          <w:sz w:val="24"/>
          <w:szCs w:val="24"/>
        </w:rPr>
        <w:t>. Познакомить детей с театральной терминологией; с основными видами театрального искусства; воспитывать культуру поведения в театре.</w:t>
      </w:r>
    </w:p>
    <w:p w:rsidR="004E6E05" w:rsidRPr="004E6E05" w:rsidRDefault="004E6E05" w:rsidP="004E6E05">
      <w:pPr>
        <w:ind w:firstLine="540"/>
        <w:jc w:val="both"/>
        <w:rPr>
          <w:rFonts w:ascii="Times New Roman" w:hAnsi="Times New Roman" w:cs="Times New Roman"/>
          <w:sz w:val="24"/>
          <w:szCs w:val="24"/>
        </w:rPr>
      </w:pPr>
      <w:r w:rsidRPr="004E6E05">
        <w:rPr>
          <w:rFonts w:ascii="Times New Roman" w:hAnsi="Times New Roman" w:cs="Times New Roman"/>
          <w:b/>
          <w:sz w:val="24"/>
          <w:szCs w:val="24"/>
        </w:rPr>
        <w:t>Театральная игра</w:t>
      </w:r>
      <w:r w:rsidRPr="004E6E05">
        <w:rPr>
          <w:rFonts w:ascii="Times New Roman" w:hAnsi="Times New Roman" w:cs="Times New Roman"/>
          <w:sz w:val="24"/>
          <w:szCs w:val="24"/>
        </w:rPr>
        <w:t xml:space="preserve"> направлена не столько на приобретение ребенком профессиональных умений и навыков, сколько на развитие игрового поведения, эстетического чувства, способности творчески относиться к любому делу, уметь общаться со сверстниками и взрослыми людьми в различных жизненных ситуациях.</w:t>
      </w:r>
    </w:p>
    <w:p w:rsidR="004E6E05" w:rsidRPr="004E6E05" w:rsidRDefault="004E6E05" w:rsidP="004E6E05">
      <w:pPr>
        <w:ind w:firstLine="540"/>
        <w:jc w:val="both"/>
        <w:rPr>
          <w:rFonts w:ascii="Times New Roman" w:hAnsi="Times New Roman" w:cs="Times New Roman"/>
          <w:sz w:val="24"/>
          <w:szCs w:val="24"/>
        </w:rPr>
      </w:pPr>
      <w:r w:rsidRPr="004E6E05">
        <w:rPr>
          <w:rFonts w:ascii="Times New Roman" w:hAnsi="Times New Roman" w:cs="Times New Roman"/>
          <w:sz w:val="24"/>
          <w:szCs w:val="24"/>
        </w:rPr>
        <w:t xml:space="preserve">Все игры этого раздела условно делятся на два вида: общеразвивающие игры и специальные театральные игры. </w:t>
      </w:r>
    </w:p>
    <w:p w:rsidR="004E6E05" w:rsidRPr="004E6E05" w:rsidRDefault="004E6E05" w:rsidP="004E6E05">
      <w:pPr>
        <w:ind w:firstLine="540"/>
        <w:jc w:val="both"/>
        <w:rPr>
          <w:rFonts w:ascii="Times New Roman" w:hAnsi="Times New Roman" w:cs="Times New Roman"/>
          <w:sz w:val="24"/>
          <w:szCs w:val="24"/>
        </w:rPr>
      </w:pPr>
      <w:r w:rsidRPr="004E6E05">
        <w:rPr>
          <w:rFonts w:ascii="Times New Roman" w:hAnsi="Times New Roman" w:cs="Times New Roman"/>
          <w:sz w:val="24"/>
          <w:szCs w:val="24"/>
        </w:rPr>
        <w:t>Общеразвивающие игры способствуют быстрой и легкой адаптации ребенка в школьных условиях и создают предпосылки для успешной учебы. Обычно дети делятся на мини-группы (3-4 чел.). Как правило, это зрители и исполнители, это дает возможность анализировать различные ситуации с разных позиций.</w:t>
      </w:r>
    </w:p>
    <w:p w:rsidR="004E6E05" w:rsidRPr="004E6E05" w:rsidRDefault="004E6E05" w:rsidP="004E6E05">
      <w:pPr>
        <w:ind w:firstLine="540"/>
        <w:jc w:val="both"/>
        <w:rPr>
          <w:rFonts w:ascii="Times New Roman" w:hAnsi="Times New Roman" w:cs="Times New Roman"/>
          <w:sz w:val="24"/>
          <w:szCs w:val="24"/>
        </w:rPr>
      </w:pPr>
      <w:r w:rsidRPr="004E6E05">
        <w:rPr>
          <w:rFonts w:ascii="Times New Roman" w:hAnsi="Times New Roman" w:cs="Times New Roman"/>
          <w:sz w:val="24"/>
          <w:szCs w:val="24"/>
        </w:rPr>
        <w:t xml:space="preserve">Специальные театральные игры необходимы при работе над этюдами и спектаклями. Они развивают воображение и фантазию, готовят детей к действию в </w:t>
      </w:r>
      <w:proofErr w:type="spellStart"/>
      <w:r w:rsidRPr="004E6E05">
        <w:rPr>
          <w:rFonts w:ascii="Times New Roman" w:hAnsi="Times New Roman" w:cs="Times New Roman"/>
          <w:sz w:val="24"/>
          <w:szCs w:val="24"/>
        </w:rPr>
        <w:t>сценичкеских</w:t>
      </w:r>
      <w:proofErr w:type="spellEnd"/>
      <w:r w:rsidRPr="004E6E05">
        <w:rPr>
          <w:rFonts w:ascii="Times New Roman" w:hAnsi="Times New Roman" w:cs="Times New Roman"/>
          <w:sz w:val="24"/>
          <w:szCs w:val="24"/>
        </w:rPr>
        <w:t xml:space="preserve"> условиях, где все является вымыслом. Развивают умение действовать в предлагаемых обстоятельствах, веру в воображаемую ситуацию. Знакомить детей со сценическим действием можно на материале упражнений и этюдов, импровизируя на основе хорошо знакомых небольших сказок.</w:t>
      </w:r>
    </w:p>
    <w:p w:rsidR="004E6E05" w:rsidRPr="004E6E05" w:rsidRDefault="004E6E05" w:rsidP="004E6E05">
      <w:pPr>
        <w:ind w:firstLine="540"/>
        <w:jc w:val="both"/>
        <w:rPr>
          <w:rFonts w:ascii="Times New Roman" w:hAnsi="Times New Roman" w:cs="Times New Roman"/>
          <w:sz w:val="24"/>
          <w:szCs w:val="24"/>
        </w:rPr>
      </w:pPr>
      <w:r w:rsidRPr="004E6E05">
        <w:rPr>
          <w:rFonts w:ascii="Times New Roman" w:hAnsi="Times New Roman" w:cs="Times New Roman"/>
          <w:i/>
          <w:sz w:val="24"/>
          <w:szCs w:val="24"/>
        </w:rPr>
        <w:t>Задачи.</w:t>
      </w:r>
      <w:r w:rsidRPr="004E6E05">
        <w:rPr>
          <w:rFonts w:ascii="Times New Roman" w:hAnsi="Times New Roman" w:cs="Times New Roman"/>
          <w:sz w:val="24"/>
          <w:szCs w:val="24"/>
        </w:rPr>
        <w:t xml:space="preserve">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rsidR="004E6E05" w:rsidRPr="004E6E05" w:rsidRDefault="004E6E05" w:rsidP="004E6E05">
      <w:pPr>
        <w:ind w:firstLine="540"/>
        <w:jc w:val="both"/>
        <w:rPr>
          <w:rFonts w:ascii="Times New Roman" w:hAnsi="Times New Roman" w:cs="Times New Roman"/>
          <w:sz w:val="24"/>
          <w:szCs w:val="24"/>
        </w:rPr>
      </w:pPr>
      <w:r w:rsidRPr="004E6E05">
        <w:rPr>
          <w:rFonts w:ascii="Times New Roman" w:hAnsi="Times New Roman" w:cs="Times New Roman"/>
          <w:b/>
          <w:sz w:val="24"/>
          <w:szCs w:val="24"/>
        </w:rPr>
        <w:t xml:space="preserve">Ритмопластика. </w:t>
      </w:r>
      <w:r w:rsidRPr="004E6E05">
        <w:rPr>
          <w:rFonts w:ascii="Times New Roman" w:hAnsi="Times New Roman" w:cs="Times New Roman"/>
          <w:sz w:val="24"/>
          <w:szCs w:val="24"/>
        </w:rPr>
        <w:t xml:space="preserve">Комплексные ритмические, музыкальные, пластические игры и упражнения, призванные обеспечить развитие естественных психомоторных способностей школьников, обретение ими ощущения гармонии своего тела с окружающим миром, развитие свободы и выразительности телодвижений. Развитие ребенка идет от движений и эмоций к слову. Поэтому вполне естественно, что детям школьного возраста легче выразить свои чувства и эмоции </w:t>
      </w:r>
      <w:proofErr w:type="spellStart"/>
      <w:r w:rsidRPr="004E6E05">
        <w:rPr>
          <w:rFonts w:ascii="Times New Roman" w:hAnsi="Times New Roman" w:cs="Times New Roman"/>
          <w:sz w:val="24"/>
          <w:szCs w:val="24"/>
        </w:rPr>
        <w:t>черец</w:t>
      </w:r>
      <w:proofErr w:type="spellEnd"/>
      <w:r w:rsidRPr="004E6E05">
        <w:rPr>
          <w:rFonts w:ascii="Times New Roman" w:hAnsi="Times New Roman" w:cs="Times New Roman"/>
          <w:sz w:val="24"/>
          <w:szCs w:val="24"/>
        </w:rPr>
        <w:t xml:space="preserve"> пластику своего тела. Особенно интересные пластические образы возникают под влиянием музыки. </w:t>
      </w:r>
    </w:p>
    <w:p w:rsidR="004E6E05" w:rsidRPr="004E6E05" w:rsidRDefault="004E6E05" w:rsidP="004E6E05">
      <w:pPr>
        <w:ind w:firstLine="540"/>
        <w:jc w:val="both"/>
        <w:rPr>
          <w:rFonts w:ascii="Times New Roman" w:hAnsi="Times New Roman" w:cs="Times New Roman"/>
          <w:sz w:val="24"/>
          <w:szCs w:val="24"/>
        </w:rPr>
      </w:pPr>
      <w:r w:rsidRPr="004E6E05">
        <w:rPr>
          <w:rFonts w:ascii="Times New Roman" w:hAnsi="Times New Roman" w:cs="Times New Roman"/>
          <w:i/>
          <w:sz w:val="24"/>
          <w:szCs w:val="24"/>
        </w:rPr>
        <w:t>Задачи.</w:t>
      </w:r>
      <w:r w:rsidRPr="004E6E05">
        <w:rPr>
          <w:rFonts w:ascii="Times New Roman" w:hAnsi="Times New Roman" w:cs="Times New Roman"/>
          <w:sz w:val="24"/>
          <w:szCs w:val="24"/>
        </w:rPr>
        <w:t xml:space="preserve">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w:t>
      </w:r>
      <w:r w:rsidRPr="004E6E05">
        <w:rPr>
          <w:rFonts w:ascii="Times New Roman" w:hAnsi="Times New Roman" w:cs="Times New Roman"/>
          <w:sz w:val="24"/>
          <w:szCs w:val="24"/>
        </w:rPr>
        <w:lastRenderedPageBreak/>
        <w:t>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4E6E05" w:rsidRPr="004E6E05" w:rsidRDefault="004E6E05" w:rsidP="004E6E05">
      <w:pPr>
        <w:ind w:firstLine="540"/>
        <w:jc w:val="both"/>
        <w:rPr>
          <w:rFonts w:ascii="Times New Roman" w:hAnsi="Times New Roman" w:cs="Times New Roman"/>
          <w:sz w:val="24"/>
          <w:szCs w:val="24"/>
        </w:rPr>
      </w:pPr>
      <w:r w:rsidRPr="004E6E05">
        <w:rPr>
          <w:rFonts w:ascii="Times New Roman" w:hAnsi="Times New Roman" w:cs="Times New Roman"/>
          <w:b/>
          <w:sz w:val="24"/>
          <w:szCs w:val="24"/>
        </w:rPr>
        <w:t>Культура и техника речи.</w:t>
      </w:r>
      <w:r w:rsidRPr="004E6E05">
        <w:rPr>
          <w:rFonts w:ascii="Times New Roman" w:hAnsi="Times New Roman" w:cs="Times New Roman"/>
          <w:sz w:val="24"/>
          <w:szCs w:val="24"/>
        </w:rPr>
        <w:t xml:space="preserve"> Игры и упражнения, направленные на развитие дыхания и свободы речевого аппарата, умение владеть правильной артикуляцией, четкой дикцией, разнообразной интонацией, логикой речи и орфоэпией. В этот же раздел включены игры со словом, развивающие связную образную речь, творческую фантазию, умение сочинять небольшие рассказы и сказки, подбирать простейшие рифмы. В раздел включены игры, которые называют творческими играми со словами. Они развивают воображение и фантазию детей, пополняют словарный запас, учат вести диалог с партнером, составлять предложения и небольшие сюжетные рассказы. Их необходимо связывать со специальными театральными играми (на превращение и действия с воображаемыми предметами и т.п.). Таким образом, условно все упражнения можно разделить на 3 вида: дыхательные и артикуляционные упражнения; дикционные и интонационные упражнения; творческие игры со словом.</w:t>
      </w:r>
    </w:p>
    <w:p w:rsidR="004E6E05" w:rsidRPr="004E6E05" w:rsidRDefault="004E6E05" w:rsidP="004E6E05">
      <w:pPr>
        <w:ind w:firstLine="540"/>
        <w:jc w:val="both"/>
        <w:rPr>
          <w:rFonts w:ascii="Times New Roman" w:hAnsi="Times New Roman" w:cs="Times New Roman"/>
          <w:sz w:val="24"/>
          <w:szCs w:val="24"/>
        </w:rPr>
      </w:pPr>
      <w:r w:rsidRPr="004E6E05">
        <w:rPr>
          <w:rFonts w:ascii="Times New Roman" w:hAnsi="Times New Roman" w:cs="Times New Roman"/>
          <w:i/>
          <w:sz w:val="24"/>
          <w:szCs w:val="24"/>
        </w:rPr>
        <w:t>Задачи</w:t>
      </w:r>
      <w:r w:rsidRPr="004E6E05">
        <w:rPr>
          <w:rFonts w:ascii="Times New Roman" w:hAnsi="Times New Roman" w:cs="Times New Roman"/>
          <w:sz w:val="24"/>
          <w:szCs w:val="24"/>
        </w:rPr>
        <w:t>.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4E6E05" w:rsidRPr="004E6E05" w:rsidRDefault="004E6E05" w:rsidP="004E6E05">
      <w:pPr>
        <w:ind w:firstLine="540"/>
        <w:jc w:val="both"/>
        <w:rPr>
          <w:rFonts w:ascii="Times New Roman" w:hAnsi="Times New Roman" w:cs="Times New Roman"/>
          <w:sz w:val="24"/>
          <w:szCs w:val="24"/>
        </w:rPr>
      </w:pPr>
      <w:r w:rsidRPr="004E6E05">
        <w:rPr>
          <w:rFonts w:ascii="Times New Roman" w:hAnsi="Times New Roman" w:cs="Times New Roman"/>
          <w:b/>
          <w:kern w:val="2"/>
          <w:sz w:val="24"/>
          <w:szCs w:val="24"/>
        </w:rPr>
        <w:t xml:space="preserve">Выразительные средства в театре. </w:t>
      </w:r>
      <w:r w:rsidRPr="004E6E05">
        <w:rPr>
          <w:rFonts w:ascii="Times New Roman" w:hAnsi="Times New Roman" w:cs="Times New Roman"/>
          <w:kern w:val="2"/>
          <w:sz w:val="24"/>
          <w:szCs w:val="24"/>
        </w:rPr>
        <w:t>Раздел предполагает знакомство с многообразием выразительных средств в театре (драматургия, декорация, костюм, свет, музыкальное оформление, шумовое оформление). Школьники учатся самостоятельно создавать декоративно-художественное оформление.</w:t>
      </w:r>
    </w:p>
    <w:p w:rsidR="004E6E05" w:rsidRPr="004E6E05" w:rsidRDefault="004E6E05" w:rsidP="004E6E05">
      <w:pPr>
        <w:ind w:firstLine="540"/>
        <w:jc w:val="both"/>
        <w:rPr>
          <w:rFonts w:ascii="Times New Roman" w:hAnsi="Times New Roman" w:cs="Times New Roman"/>
          <w:sz w:val="24"/>
          <w:szCs w:val="24"/>
        </w:rPr>
      </w:pPr>
      <w:r w:rsidRPr="004E6E05">
        <w:rPr>
          <w:rFonts w:ascii="Times New Roman" w:hAnsi="Times New Roman" w:cs="Times New Roman"/>
          <w:b/>
          <w:sz w:val="24"/>
          <w:szCs w:val="24"/>
        </w:rPr>
        <w:t>Работа над спектаклем</w:t>
      </w:r>
      <w:r w:rsidRPr="004E6E05">
        <w:rPr>
          <w:rFonts w:ascii="Times New Roman" w:hAnsi="Times New Roman" w:cs="Times New Roman"/>
          <w:sz w:val="24"/>
          <w:szCs w:val="24"/>
        </w:rPr>
        <w:t xml:space="preserve"> базируется на авторских сценариях и включает в себя знакомство с пьесой, сказкой, работу над спектаклем – от этюдов к рождению спектакля:</w:t>
      </w:r>
    </w:p>
    <w:p w:rsidR="004E6E05" w:rsidRPr="004E6E05" w:rsidRDefault="004E6E05" w:rsidP="004E6E05">
      <w:pPr>
        <w:pStyle w:val="a5"/>
        <w:numPr>
          <w:ilvl w:val="0"/>
          <w:numId w:val="24"/>
        </w:numPr>
        <w:jc w:val="both"/>
        <w:rPr>
          <w:rFonts w:ascii="Times New Roman" w:hAnsi="Times New Roman"/>
          <w:sz w:val="24"/>
          <w:szCs w:val="24"/>
        </w:rPr>
      </w:pPr>
      <w:r w:rsidRPr="004E6E05">
        <w:rPr>
          <w:rFonts w:ascii="Times New Roman" w:hAnsi="Times New Roman"/>
          <w:sz w:val="24"/>
          <w:szCs w:val="24"/>
        </w:rPr>
        <w:t xml:space="preserve">выбор пьесы и обсуждение ее </w:t>
      </w:r>
      <w:proofErr w:type="spellStart"/>
      <w:r w:rsidRPr="004E6E05">
        <w:rPr>
          <w:rFonts w:ascii="Times New Roman" w:hAnsi="Times New Roman"/>
          <w:sz w:val="24"/>
          <w:szCs w:val="24"/>
        </w:rPr>
        <w:t>сдетьми</w:t>
      </w:r>
      <w:proofErr w:type="spellEnd"/>
      <w:r w:rsidRPr="004E6E05">
        <w:rPr>
          <w:rFonts w:ascii="Times New Roman" w:hAnsi="Times New Roman"/>
          <w:sz w:val="24"/>
          <w:szCs w:val="24"/>
        </w:rPr>
        <w:t>;</w:t>
      </w:r>
    </w:p>
    <w:p w:rsidR="004E6E05" w:rsidRPr="004E6E05" w:rsidRDefault="004E6E05" w:rsidP="004E6E05">
      <w:pPr>
        <w:pStyle w:val="a5"/>
        <w:numPr>
          <w:ilvl w:val="0"/>
          <w:numId w:val="24"/>
        </w:numPr>
        <w:jc w:val="both"/>
        <w:rPr>
          <w:rFonts w:ascii="Times New Roman" w:hAnsi="Times New Roman"/>
          <w:sz w:val="24"/>
          <w:szCs w:val="24"/>
        </w:rPr>
      </w:pPr>
      <w:r w:rsidRPr="004E6E05">
        <w:rPr>
          <w:rFonts w:ascii="Times New Roman" w:hAnsi="Times New Roman"/>
          <w:sz w:val="24"/>
          <w:szCs w:val="24"/>
        </w:rPr>
        <w:t>деление пьесы на эпизоды и творческий пересказ их детьми;</w:t>
      </w:r>
    </w:p>
    <w:p w:rsidR="004E6E05" w:rsidRPr="004E6E05" w:rsidRDefault="004E6E05" w:rsidP="004E6E05">
      <w:pPr>
        <w:pStyle w:val="a5"/>
        <w:numPr>
          <w:ilvl w:val="0"/>
          <w:numId w:val="24"/>
        </w:numPr>
        <w:jc w:val="both"/>
        <w:rPr>
          <w:rFonts w:ascii="Times New Roman" w:hAnsi="Times New Roman"/>
          <w:sz w:val="24"/>
          <w:szCs w:val="24"/>
        </w:rPr>
      </w:pPr>
      <w:r w:rsidRPr="004E6E05">
        <w:rPr>
          <w:rFonts w:ascii="Times New Roman" w:hAnsi="Times New Roman"/>
          <w:sz w:val="24"/>
          <w:szCs w:val="24"/>
        </w:rPr>
        <w:t>работа над отдельными эпизодами в форме этюдов с импровизированным текстом;</w:t>
      </w:r>
    </w:p>
    <w:p w:rsidR="004E6E05" w:rsidRPr="004E6E05" w:rsidRDefault="004E6E05" w:rsidP="004E6E05">
      <w:pPr>
        <w:pStyle w:val="a5"/>
        <w:numPr>
          <w:ilvl w:val="0"/>
          <w:numId w:val="24"/>
        </w:numPr>
        <w:jc w:val="both"/>
        <w:rPr>
          <w:rFonts w:ascii="Times New Roman" w:hAnsi="Times New Roman"/>
          <w:sz w:val="24"/>
          <w:szCs w:val="24"/>
        </w:rPr>
      </w:pPr>
      <w:r w:rsidRPr="004E6E05">
        <w:rPr>
          <w:rFonts w:ascii="Times New Roman" w:hAnsi="Times New Roman"/>
          <w:sz w:val="24"/>
          <w:szCs w:val="24"/>
        </w:rPr>
        <w:t>поиски музыкально-пластического решения отдельных эпизодов, постановка танцев;</w:t>
      </w:r>
    </w:p>
    <w:p w:rsidR="004E6E05" w:rsidRPr="004E6E05" w:rsidRDefault="004E6E05" w:rsidP="004E6E05">
      <w:pPr>
        <w:pStyle w:val="a5"/>
        <w:numPr>
          <w:ilvl w:val="0"/>
          <w:numId w:val="24"/>
        </w:numPr>
        <w:jc w:val="both"/>
        <w:rPr>
          <w:rFonts w:ascii="Times New Roman" w:hAnsi="Times New Roman"/>
          <w:sz w:val="24"/>
          <w:szCs w:val="24"/>
        </w:rPr>
      </w:pPr>
      <w:r w:rsidRPr="004E6E05">
        <w:rPr>
          <w:rFonts w:ascii="Times New Roman" w:hAnsi="Times New Roman"/>
          <w:sz w:val="24"/>
          <w:szCs w:val="24"/>
        </w:rPr>
        <w:t xml:space="preserve">создание совместно с детьми </w:t>
      </w:r>
      <w:proofErr w:type="spellStart"/>
      <w:r w:rsidRPr="004E6E05">
        <w:rPr>
          <w:rFonts w:ascii="Times New Roman" w:hAnsi="Times New Roman"/>
          <w:sz w:val="24"/>
          <w:szCs w:val="24"/>
        </w:rPr>
        <w:t>экскизов</w:t>
      </w:r>
      <w:proofErr w:type="spellEnd"/>
      <w:r w:rsidRPr="004E6E05">
        <w:rPr>
          <w:rFonts w:ascii="Times New Roman" w:hAnsi="Times New Roman"/>
          <w:sz w:val="24"/>
          <w:szCs w:val="24"/>
        </w:rPr>
        <w:t xml:space="preserve"> декораций и костюмов;</w:t>
      </w:r>
    </w:p>
    <w:p w:rsidR="004E6E05" w:rsidRPr="004E6E05" w:rsidRDefault="004E6E05" w:rsidP="004E6E05">
      <w:pPr>
        <w:pStyle w:val="a5"/>
        <w:numPr>
          <w:ilvl w:val="0"/>
          <w:numId w:val="24"/>
        </w:numPr>
        <w:jc w:val="both"/>
        <w:rPr>
          <w:rFonts w:ascii="Times New Roman" w:hAnsi="Times New Roman"/>
          <w:sz w:val="24"/>
          <w:szCs w:val="24"/>
        </w:rPr>
      </w:pPr>
      <w:r w:rsidRPr="004E6E05">
        <w:rPr>
          <w:rFonts w:ascii="Times New Roman" w:hAnsi="Times New Roman"/>
          <w:sz w:val="24"/>
          <w:szCs w:val="24"/>
        </w:rPr>
        <w:t>переход к тексту пьесы: работа над эпизодами; уточнение предлагаемых обстоятельств и мотивов поведения отдельных персонажей;</w:t>
      </w:r>
    </w:p>
    <w:p w:rsidR="004E6E05" w:rsidRPr="004E6E05" w:rsidRDefault="004E6E05" w:rsidP="004E6E05">
      <w:pPr>
        <w:pStyle w:val="a5"/>
        <w:numPr>
          <w:ilvl w:val="0"/>
          <w:numId w:val="24"/>
        </w:numPr>
        <w:jc w:val="both"/>
        <w:rPr>
          <w:rFonts w:ascii="Times New Roman" w:hAnsi="Times New Roman"/>
          <w:sz w:val="24"/>
          <w:szCs w:val="24"/>
        </w:rPr>
      </w:pPr>
      <w:r w:rsidRPr="004E6E05">
        <w:rPr>
          <w:rFonts w:ascii="Times New Roman" w:hAnsi="Times New Roman"/>
          <w:sz w:val="24"/>
          <w:szCs w:val="24"/>
        </w:rPr>
        <w:t>работа над выразительностью речи и подлинностью поведения в сценических условиях; закрепление отдельных мизансцен;</w:t>
      </w:r>
    </w:p>
    <w:p w:rsidR="004E6E05" w:rsidRPr="004E6E05" w:rsidRDefault="004E6E05" w:rsidP="004E6E05">
      <w:pPr>
        <w:pStyle w:val="a5"/>
        <w:numPr>
          <w:ilvl w:val="0"/>
          <w:numId w:val="24"/>
        </w:numPr>
        <w:jc w:val="both"/>
        <w:rPr>
          <w:rFonts w:ascii="Times New Roman" w:hAnsi="Times New Roman"/>
          <w:sz w:val="24"/>
          <w:szCs w:val="24"/>
        </w:rPr>
      </w:pPr>
      <w:r w:rsidRPr="004E6E05">
        <w:rPr>
          <w:rFonts w:ascii="Times New Roman" w:hAnsi="Times New Roman"/>
          <w:sz w:val="24"/>
          <w:szCs w:val="24"/>
        </w:rPr>
        <w:t>репетиция отдельных картин в разных составах с деталями декораций и реквизита, с музыкальным оформлением;</w:t>
      </w:r>
    </w:p>
    <w:p w:rsidR="004E6E05" w:rsidRPr="004E6E05" w:rsidRDefault="004E6E05" w:rsidP="004E6E05">
      <w:pPr>
        <w:pStyle w:val="a5"/>
        <w:numPr>
          <w:ilvl w:val="0"/>
          <w:numId w:val="24"/>
        </w:numPr>
        <w:jc w:val="both"/>
        <w:rPr>
          <w:rFonts w:ascii="Times New Roman" w:hAnsi="Times New Roman"/>
          <w:sz w:val="24"/>
          <w:szCs w:val="24"/>
        </w:rPr>
      </w:pPr>
      <w:proofErr w:type="spellStart"/>
      <w:r w:rsidRPr="004E6E05">
        <w:rPr>
          <w:rFonts w:ascii="Times New Roman" w:hAnsi="Times New Roman"/>
          <w:sz w:val="24"/>
          <w:szCs w:val="24"/>
        </w:rPr>
        <w:t>рапетиция</w:t>
      </w:r>
      <w:proofErr w:type="spellEnd"/>
      <w:r w:rsidRPr="004E6E05">
        <w:rPr>
          <w:rFonts w:ascii="Times New Roman" w:hAnsi="Times New Roman"/>
          <w:sz w:val="24"/>
          <w:szCs w:val="24"/>
        </w:rPr>
        <w:t xml:space="preserve"> всей пьесы целиком в костюмах; уточнение темпоритма спектакля;</w:t>
      </w:r>
    </w:p>
    <w:p w:rsidR="004E6E05" w:rsidRPr="004E6E05" w:rsidRDefault="004E6E05" w:rsidP="004E6E05">
      <w:pPr>
        <w:pStyle w:val="a5"/>
        <w:numPr>
          <w:ilvl w:val="0"/>
          <w:numId w:val="24"/>
        </w:numPr>
        <w:jc w:val="both"/>
        <w:rPr>
          <w:rFonts w:ascii="Times New Roman" w:hAnsi="Times New Roman"/>
          <w:sz w:val="24"/>
          <w:szCs w:val="24"/>
        </w:rPr>
      </w:pPr>
      <w:r w:rsidRPr="004E6E05">
        <w:rPr>
          <w:rFonts w:ascii="Times New Roman" w:hAnsi="Times New Roman"/>
          <w:sz w:val="24"/>
          <w:szCs w:val="24"/>
        </w:rPr>
        <w:t>назначение ответственных за смену декораций и реквизита;</w:t>
      </w:r>
    </w:p>
    <w:p w:rsidR="004E6E05" w:rsidRPr="004E6E05" w:rsidRDefault="004E6E05" w:rsidP="004E6E05">
      <w:pPr>
        <w:pStyle w:val="a5"/>
        <w:numPr>
          <w:ilvl w:val="0"/>
          <w:numId w:val="24"/>
        </w:numPr>
        <w:jc w:val="both"/>
        <w:rPr>
          <w:rFonts w:ascii="Times New Roman" w:hAnsi="Times New Roman"/>
          <w:sz w:val="24"/>
          <w:szCs w:val="24"/>
        </w:rPr>
      </w:pPr>
      <w:r w:rsidRPr="004E6E05">
        <w:rPr>
          <w:rFonts w:ascii="Times New Roman" w:hAnsi="Times New Roman"/>
          <w:sz w:val="24"/>
          <w:szCs w:val="24"/>
        </w:rPr>
        <w:t>премьера спектакля;</w:t>
      </w:r>
    </w:p>
    <w:p w:rsidR="004E6E05" w:rsidRPr="004E6E05" w:rsidRDefault="004E6E05" w:rsidP="004E6E05">
      <w:pPr>
        <w:pStyle w:val="a5"/>
        <w:numPr>
          <w:ilvl w:val="0"/>
          <w:numId w:val="24"/>
        </w:numPr>
        <w:jc w:val="both"/>
        <w:rPr>
          <w:rFonts w:ascii="Times New Roman" w:hAnsi="Times New Roman"/>
          <w:sz w:val="24"/>
          <w:szCs w:val="24"/>
        </w:rPr>
      </w:pPr>
      <w:r w:rsidRPr="004E6E05">
        <w:rPr>
          <w:rFonts w:ascii="Times New Roman" w:hAnsi="Times New Roman"/>
          <w:sz w:val="24"/>
          <w:szCs w:val="24"/>
        </w:rPr>
        <w:t>повторные показы спектакля.</w:t>
      </w:r>
    </w:p>
    <w:p w:rsidR="004E6E05" w:rsidRPr="004E6E05" w:rsidRDefault="004E6E05" w:rsidP="004E6E05">
      <w:pPr>
        <w:pStyle w:val="a5"/>
        <w:ind w:left="1260"/>
        <w:jc w:val="both"/>
        <w:rPr>
          <w:rFonts w:ascii="Times New Roman" w:hAnsi="Times New Roman"/>
          <w:sz w:val="24"/>
          <w:szCs w:val="24"/>
        </w:rPr>
      </w:pPr>
    </w:p>
    <w:p w:rsidR="004E6E05" w:rsidRPr="004E6E05" w:rsidRDefault="004E6E05" w:rsidP="004E6E05">
      <w:pPr>
        <w:ind w:firstLine="540"/>
        <w:jc w:val="both"/>
        <w:rPr>
          <w:rFonts w:ascii="Times New Roman" w:hAnsi="Times New Roman" w:cs="Times New Roman"/>
          <w:sz w:val="24"/>
          <w:szCs w:val="24"/>
        </w:rPr>
      </w:pPr>
      <w:r w:rsidRPr="004E6E05">
        <w:rPr>
          <w:rFonts w:ascii="Times New Roman" w:hAnsi="Times New Roman" w:cs="Times New Roman"/>
          <w:i/>
          <w:sz w:val="24"/>
          <w:szCs w:val="24"/>
        </w:rPr>
        <w:lastRenderedPageBreak/>
        <w:t>Задачи</w:t>
      </w:r>
      <w:r w:rsidRPr="004E6E05">
        <w:rPr>
          <w:rFonts w:ascii="Times New Roman" w:hAnsi="Times New Roman" w:cs="Times New Roman"/>
          <w:sz w:val="24"/>
          <w:szCs w:val="24"/>
        </w:rPr>
        <w:t>.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
    <w:p w:rsidR="004E6E05" w:rsidRPr="004E6E05" w:rsidRDefault="004E6E05" w:rsidP="004E6E05">
      <w:pPr>
        <w:ind w:firstLine="540"/>
        <w:jc w:val="both"/>
        <w:rPr>
          <w:rFonts w:ascii="Times New Roman" w:eastAsia="Times New Roman" w:hAnsi="Times New Roman" w:cs="Times New Roman"/>
          <w:sz w:val="24"/>
          <w:szCs w:val="24"/>
        </w:rPr>
      </w:pPr>
      <w:r w:rsidRPr="004E6E05">
        <w:rPr>
          <w:rFonts w:ascii="Times New Roman" w:hAnsi="Times New Roman" w:cs="Times New Roman"/>
          <w:b/>
          <w:sz w:val="24"/>
          <w:szCs w:val="24"/>
        </w:rPr>
        <w:t>Подведение итогов.</w:t>
      </w:r>
      <w:r w:rsidRPr="004E6E05">
        <w:rPr>
          <w:rFonts w:ascii="Times New Roman" w:hAnsi="Times New Roman" w:cs="Times New Roman"/>
          <w:sz w:val="24"/>
          <w:szCs w:val="24"/>
        </w:rPr>
        <w:t xml:space="preserve"> </w:t>
      </w:r>
      <w:r w:rsidRPr="004E6E05">
        <w:rPr>
          <w:rFonts w:ascii="Times New Roman" w:eastAsia="Times New Roman" w:hAnsi="Times New Roman" w:cs="Times New Roman"/>
          <w:sz w:val="24"/>
          <w:szCs w:val="24"/>
        </w:rPr>
        <w:t>Раздел предполагает осмысление общечеловеческих ценностей с задачей поиска учащимися собственных смыслов и ценностей жизни, обучение культуре общения, нормам достойного поведения (этикет), воспитание эстетических потребностей (быть искусным читателем, зрителем театра), индивидуальную диагностику нравственного развития учащегося и возможную его корректировку. В качестве итога работы оформляются очередные страницы летописи школьного театра.</w:t>
      </w:r>
    </w:p>
    <w:p w:rsidR="004E6E05" w:rsidRPr="004E6E05" w:rsidRDefault="004E6E05" w:rsidP="004E6E05">
      <w:pPr>
        <w:ind w:firstLine="540"/>
        <w:jc w:val="both"/>
        <w:rPr>
          <w:rFonts w:ascii="Times New Roman" w:hAnsi="Times New Roman" w:cs="Times New Roman"/>
          <w:sz w:val="24"/>
          <w:szCs w:val="24"/>
        </w:rPr>
      </w:pPr>
      <w:r w:rsidRPr="004E6E05">
        <w:rPr>
          <w:rFonts w:ascii="Times New Roman" w:eastAsia="Times New Roman" w:hAnsi="Times New Roman" w:cs="Times New Roman"/>
          <w:color w:val="000000"/>
          <w:sz w:val="24"/>
          <w:szCs w:val="24"/>
        </w:rPr>
        <w:t>Повторные показы спектакля. Обсуждение показанных спектаклей внутри кружка. Оценка руководителем работы каждого участника. Участие самих кружковцев в оценке работы друг друга. Обсуждение спектакля со зрителями-сверстниками. Внесение необходимых изменений, репетиции перед новым показом.</w:t>
      </w:r>
    </w:p>
    <w:p w:rsidR="004E6E05" w:rsidRDefault="004E6E05" w:rsidP="00576E84">
      <w:pPr>
        <w:pStyle w:val="ConsNormal"/>
        <w:ind w:firstLine="540"/>
        <w:jc w:val="center"/>
        <w:rPr>
          <w:rFonts w:ascii="Times New Roman" w:hAnsi="Times New Roman" w:cs="Times New Roman"/>
          <w:b/>
        </w:rPr>
      </w:pPr>
    </w:p>
    <w:p w:rsidR="004E6E05" w:rsidRDefault="004E6E05" w:rsidP="00576E84">
      <w:pPr>
        <w:pStyle w:val="ConsNormal"/>
        <w:ind w:firstLine="540"/>
        <w:jc w:val="center"/>
        <w:rPr>
          <w:rFonts w:ascii="Times New Roman" w:hAnsi="Times New Roman" w:cs="Times New Roman"/>
          <w:b/>
        </w:rPr>
      </w:pPr>
    </w:p>
    <w:p w:rsidR="004E6E05" w:rsidRDefault="004E6E05" w:rsidP="00576E84">
      <w:pPr>
        <w:pStyle w:val="ConsNormal"/>
        <w:ind w:firstLine="540"/>
        <w:jc w:val="center"/>
        <w:rPr>
          <w:rFonts w:ascii="Times New Roman" w:hAnsi="Times New Roman" w:cs="Times New Roman"/>
          <w:b/>
        </w:rPr>
      </w:pPr>
    </w:p>
    <w:p w:rsidR="004E6E05" w:rsidRDefault="004E6E05" w:rsidP="00576E84">
      <w:pPr>
        <w:pStyle w:val="ConsNormal"/>
        <w:ind w:firstLine="540"/>
        <w:jc w:val="center"/>
        <w:rPr>
          <w:rFonts w:ascii="Times New Roman" w:hAnsi="Times New Roman" w:cs="Times New Roman"/>
          <w:b/>
        </w:rPr>
      </w:pPr>
    </w:p>
    <w:p w:rsidR="004E6E05" w:rsidRDefault="004E6E05" w:rsidP="00576E84">
      <w:pPr>
        <w:pStyle w:val="ConsNormal"/>
        <w:ind w:firstLine="540"/>
        <w:jc w:val="center"/>
        <w:rPr>
          <w:rFonts w:ascii="Times New Roman" w:hAnsi="Times New Roman" w:cs="Times New Roman"/>
          <w:b/>
        </w:rPr>
      </w:pPr>
    </w:p>
    <w:p w:rsidR="004E6E05" w:rsidRDefault="004E6E05" w:rsidP="00576E84">
      <w:pPr>
        <w:pStyle w:val="ConsNormal"/>
        <w:ind w:firstLine="540"/>
        <w:jc w:val="center"/>
        <w:rPr>
          <w:rFonts w:ascii="Times New Roman" w:hAnsi="Times New Roman" w:cs="Times New Roman"/>
          <w:b/>
        </w:rPr>
      </w:pPr>
    </w:p>
    <w:p w:rsidR="004E6E05" w:rsidRDefault="004E6E05" w:rsidP="00576E84">
      <w:pPr>
        <w:pStyle w:val="ConsNormal"/>
        <w:ind w:firstLine="540"/>
        <w:jc w:val="center"/>
        <w:rPr>
          <w:rFonts w:ascii="Times New Roman" w:hAnsi="Times New Roman" w:cs="Times New Roman"/>
          <w:b/>
        </w:rPr>
      </w:pPr>
    </w:p>
    <w:p w:rsidR="004E6E05" w:rsidRDefault="004E6E05" w:rsidP="00576E84">
      <w:pPr>
        <w:pStyle w:val="ConsNormal"/>
        <w:ind w:firstLine="540"/>
        <w:jc w:val="center"/>
        <w:rPr>
          <w:rFonts w:ascii="Times New Roman" w:hAnsi="Times New Roman" w:cs="Times New Roman"/>
          <w:b/>
        </w:rPr>
      </w:pPr>
    </w:p>
    <w:p w:rsidR="004E6E05" w:rsidRDefault="004E6E05" w:rsidP="00576E84">
      <w:pPr>
        <w:pStyle w:val="ConsNormal"/>
        <w:ind w:firstLine="540"/>
        <w:jc w:val="center"/>
        <w:rPr>
          <w:rFonts w:ascii="Times New Roman" w:hAnsi="Times New Roman" w:cs="Times New Roman"/>
          <w:b/>
        </w:rPr>
      </w:pPr>
    </w:p>
    <w:p w:rsidR="004E6E05" w:rsidRDefault="004E6E05" w:rsidP="00576E84">
      <w:pPr>
        <w:pStyle w:val="ConsNormal"/>
        <w:ind w:firstLine="540"/>
        <w:jc w:val="center"/>
        <w:rPr>
          <w:rFonts w:ascii="Times New Roman" w:hAnsi="Times New Roman" w:cs="Times New Roman"/>
          <w:b/>
        </w:rPr>
      </w:pPr>
    </w:p>
    <w:p w:rsidR="004E6E05" w:rsidRDefault="004E6E05" w:rsidP="00576E84">
      <w:pPr>
        <w:pStyle w:val="ConsNormal"/>
        <w:ind w:firstLine="540"/>
        <w:jc w:val="center"/>
        <w:rPr>
          <w:rFonts w:ascii="Times New Roman" w:hAnsi="Times New Roman" w:cs="Times New Roman"/>
          <w:b/>
        </w:rPr>
      </w:pPr>
    </w:p>
    <w:p w:rsidR="006A0983" w:rsidRDefault="006A0983" w:rsidP="00576E84">
      <w:pPr>
        <w:pStyle w:val="ConsNormal"/>
        <w:ind w:firstLine="540"/>
        <w:jc w:val="center"/>
        <w:rPr>
          <w:rFonts w:ascii="Times New Roman" w:hAnsi="Times New Roman" w:cs="Times New Roman"/>
        </w:rPr>
      </w:pPr>
    </w:p>
    <w:p w:rsidR="006A0983" w:rsidRDefault="006A0983" w:rsidP="00576E84">
      <w:pPr>
        <w:pStyle w:val="ConsNormal"/>
        <w:ind w:firstLine="540"/>
        <w:jc w:val="center"/>
        <w:rPr>
          <w:rFonts w:ascii="Times New Roman" w:hAnsi="Times New Roman" w:cs="Times New Roman"/>
        </w:rPr>
      </w:pPr>
    </w:p>
    <w:p w:rsidR="006A0983" w:rsidRDefault="006A0983" w:rsidP="00576E84">
      <w:pPr>
        <w:pStyle w:val="ConsNormal"/>
        <w:ind w:firstLine="540"/>
        <w:jc w:val="center"/>
        <w:rPr>
          <w:rFonts w:ascii="Times New Roman" w:hAnsi="Times New Roman" w:cs="Times New Roman"/>
        </w:rPr>
      </w:pPr>
    </w:p>
    <w:p w:rsidR="006A0983" w:rsidRDefault="006A0983" w:rsidP="00576E84">
      <w:pPr>
        <w:pStyle w:val="ConsNormal"/>
        <w:ind w:firstLine="540"/>
        <w:jc w:val="center"/>
        <w:rPr>
          <w:rFonts w:ascii="Times New Roman" w:hAnsi="Times New Roman" w:cs="Times New Roman"/>
        </w:rPr>
      </w:pPr>
    </w:p>
    <w:p w:rsidR="006A0983" w:rsidRDefault="006A0983" w:rsidP="00576E84">
      <w:pPr>
        <w:pStyle w:val="ConsNormal"/>
        <w:ind w:firstLine="540"/>
        <w:jc w:val="center"/>
        <w:rPr>
          <w:rFonts w:ascii="Times New Roman" w:hAnsi="Times New Roman" w:cs="Times New Roman"/>
        </w:rPr>
      </w:pPr>
    </w:p>
    <w:p w:rsidR="006A0983" w:rsidRDefault="006A0983" w:rsidP="00576E84">
      <w:pPr>
        <w:pStyle w:val="ConsNormal"/>
        <w:ind w:firstLine="540"/>
        <w:jc w:val="center"/>
        <w:rPr>
          <w:rFonts w:ascii="Times New Roman" w:hAnsi="Times New Roman" w:cs="Times New Roman"/>
        </w:rPr>
      </w:pPr>
    </w:p>
    <w:p w:rsidR="006A0983" w:rsidRDefault="006A0983" w:rsidP="00576E84">
      <w:pPr>
        <w:pStyle w:val="ConsNormal"/>
        <w:ind w:firstLine="540"/>
        <w:jc w:val="center"/>
        <w:rPr>
          <w:rFonts w:ascii="Times New Roman" w:hAnsi="Times New Roman" w:cs="Times New Roman"/>
        </w:rPr>
      </w:pPr>
    </w:p>
    <w:p w:rsidR="006A0983" w:rsidRDefault="006A0983" w:rsidP="00576E84">
      <w:pPr>
        <w:pStyle w:val="ConsNormal"/>
        <w:ind w:firstLine="540"/>
        <w:jc w:val="center"/>
        <w:rPr>
          <w:rFonts w:ascii="Times New Roman" w:hAnsi="Times New Roman" w:cs="Times New Roman"/>
        </w:rPr>
      </w:pPr>
    </w:p>
    <w:p w:rsidR="006A0983" w:rsidRDefault="006A0983" w:rsidP="00576E84">
      <w:pPr>
        <w:pStyle w:val="ConsNormal"/>
        <w:ind w:firstLine="540"/>
        <w:jc w:val="center"/>
        <w:rPr>
          <w:rFonts w:ascii="Times New Roman" w:hAnsi="Times New Roman" w:cs="Times New Roman"/>
        </w:rPr>
      </w:pPr>
    </w:p>
    <w:p w:rsidR="006A0983" w:rsidRDefault="006A0983" w:rsidP="00576E84">
      <w:pPr>
        <w:pStyle w:val="ConsNormal"/>
        <w:ind w:firstLine="540"/>
        <w:jc w:val="center"/>
        <w:rPr>
          <w:rFonts w:ascii="Times New Roman" w:hAnsi="Times New Roman" w:cs="Times New Roman"/>
        </w:rPr>
      </w:pPr>
    </w:p>
    <w:p w:rsidR="006A0983" w:rsidRDefault="006A0983" w:rsidP="00576E84">
      <w:pPr>
        <w:pStyle w:val="ConsNormal"/>
        <w:ind w:firstLine="540"/>
        <w:jc w:val="center"/>
        <w:rPr>
          <w:rFonts w:ascii="Times New Roman" w:hAnsi="Times New Roman" w:cs="Times New Roman"/>
        </w:rPr>
      </w:pPr>
    </w:p>
    <w:p w:rsidR="006A0983" w:rsidRDefault="006A0983" w:rsidP="00576E84">
      <w:pPr>
        <w:pStyle w:val="ConsNormal"/>
        <w:ind w:firstLine="540"/>
        <w:jc w:val="center"/>
        <w:rPr>
          <w:rFonts w:ascii="Times New Roman" w:hAnsi="Times New Roman" w:cs="Times New Roman"/>
        </w:rPr>
      </w:pPr>
    </w:p>
    <w:p w:rsidR="006A0983" w:rsidRDefault="006A0983" w:rsidP="00576E84">
      <w:pPr>
        <w:pStyle w:val="ConsNormal"/>
        <w:ind w:firstLine="540"/>
        <w:jc w:val="center"/>
        <w:rPr>
          <w:rFonts w:ascii="Times New Roman" w:hAnsi="Times New Roman" w:cs="Times New Roman"/>
        </w:rPr>
      </w:pPr>
    </w:p>
    <w:p w:rsidR="006A0983" w:rsidRDefault="006A0983" w:rsidP="00576E84">
      <w:pPr>
        <w:pStyle w:val="ConsNormal"/>
        <w:ind w:firstLine="540"/>
        <w:jc w:val="center"/>
        <w:rPr>
          <w:rFonts w:ascii="Times New Roman" w:hAnsi="Times New Roman" w:cs="Times New Roman"/>
        </w:rPr>
      </w:pPr>
    </w:p>
    <w:p w:rsidR="006A0983" w:rsidRDefault="006A0983" w:rsidP="00576E84">
      <w:pPr>
        <w:pStyle w:val="ConsNormal"/>
        <w:ind w:firstLine="540"/>
        <w:jc w:val="center"/>
        <w:rPr>
          <w:rFonts w:ascii="Times New Roman" w:hAnsi="Times New Roman" w:cs="Times New Roman"/>
        </w:rPr>
      </w:pPr>
    </w:p>
    <w:p w:rsidR="006A0983" w:rsidRDefault="006A0983" w:rsidP="00576E84">
      <w:pPr>
        <w:pStyle w:val="ConsNormal"/>
        <w:ind w:firstLine="540"/>
        <w:jc w:val="center"/>
        <w:rPr>
          <w:rFonts w:ascii="Times New Roman" w:hAnsi="Times New Roman" w:cs="Times New Roman"/>
        </w:rPr>
      </w:pPr>
    </w:p>
    <w:p w:rsidR="006A0983" w:rsidRDefault="006A0983" w:rsidP="00576E84">
      <w:pPr>
        <w:pStyle w:val="ConsNormal"/>
        <w:ind w:firstLine="540"/>
        <w:jc w:val="center"/>
        <w:rPr>
          <w:rFonts w:ascii="Times New Roman" w:hAnsi="Times New Roman" w:cs="Times New Roman"/>
        </w:rPr>
      </w:pPr>
    </w:p>
    <w:p w:rsidR="006A0983" w:rsidRDefault="006A0983" w:rsidP="00576E84">
      <w:pPr>
        <w:pStyle w:val="ConsNormal"/>
        <w:ind w:firstLine="540"/>
        <w:jc w:val="center"/>
        <w:rPr>
          <w:rFonts w:ascii="Times New Roman" w:hAnsi="Times New Roman" w:cs="Times New Roman"/>
        </w:rPr>
      </w:pPr>
    </w:p>
    <w:p w:rsidR="006A0983" w:rsidRDefault="006A0983" w:rsidP="00576E84">
      <w:pPr>
        <w:pStyle w:val="ConsNormal"/>
        <w:ind w:firstLine="540"/>
        <w:jc w:val="center"/>
        <w:rPr>
          <w:rFonts w:ascii="Times New Roman" w:hAnsi="Times New Roman" w:cs="Times New Roman"/>
        </w:rPr>
      </w:pPr>
    </w:p>
    <w:p w:rsidR="006A0983" w:rsidRDefault="006A0983" w:rsidP="00576E84">
      <w:pPr>
        <w:pStyle w:val="ConsNormal"/>
        <w:ind w:firstLine="540"/>
        <w:jc w:val="center"/>
        <w:rPr>
          <w:rFonts w:ascii="Times New Roman" w:hAnsi="Times New Roman" w:cs="Times New Roman"/>
        </w:rPr>
      </w:pPr>
    </w:p>
    <w:p w:rsidR="006A0983" w:rsidRDefault="006A0983" w:rsidP="00576E84">
      <w:pPr>
        <w:pStyle w:val="ConsNormal"/>
        <w:ind w:firstLine="540"/>
        <w:jc w:val="center"/>
        <w:rPr>
          <w:rFonts w:ascii="Times New Roman" w:hAnsi="Times New Roman" w:cs="Times New Roman"/>
        </w:rPr>
      </w:pPr>
    </w:p>
    <w:p w:rsidR="00222CE6" w:rsidRPr="004E6E05" w:rsidRDefault="004E6E05" w:rsidP="00576E84">
      <w:pPr>
        <w:pStyle w:val="ConsNormal"/>
        <w:ind w:firstLine="540"/>
        <w:jc w:val="center"/>
        <w:rPr>
          <w:rFonts w:ascii="Times New Roman" w:hAnsi="Times New Roman" w:cs="Times New Roman"/>
        </w:rPr>
      </w:pPr>
      <w:r w:rsidRPr="004E6E05">
        <w:rPr>
          <w:rFonts w:ascii="Times New Roman" w:hAnsi="Times New Roman" w:cs="Times New Roman"/>
        </w:rPr>
        <w:lastRenderedPageBreak/>
        <w:t>УЧЕБНО-ТЕМАТИЧЕСКИЙ ПЛАН</w:t>
      </w:r>
      <w:r w:rsidR="00222CE6" w:rsidRPr="004E6E05">
        <w:rPr>
          <w:rFonts w:ascii="Times New Roman" w:hAnsi="Times New Roman" w:cs="Times New Roman"/>
        </w:rPr>
        <w:t>.</w:t>
      </w:r>
    </w:p>
    <w:p w:rsidR="00222CE6" w:rsidRPr="004E6E05" w:rsidRDefault="00222CE6" w:rsidP="00222CE6">
      <w:pPr>
        <w:pStyle w:val="Style2"/>
        <w:widowControl/>
        <w:spacing w:line="240" w:lineRule="exact"/>
        <w:rPr>
          <w:rFonts w:ascii="Times New Roman" w:hAnsi="Times New Roman" w:cs="Times New Roman"/>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253"/>
        <w:gridCol w:w="992"/>
        <w:gridCol w:w="1276"/>
        <w:gridCol w:w="2268"/>
      </w:tblGrid>
      <w:tr w:rsidR="004E6E05" w:rsidRPr="004E6E05" w:rsidTr="004E6E05">
        <w:tc>
          <w:tcPr>
            <w:tcW w:w="675" w:type="dxa"/>
            <w:vMerge w:val="restart"/>
            <w:vAlign w:val="center"/>
          </w:tcPr>
          <w:p w:rsidR="004E6E05" w:rsidRPr="004E6E05" w:rsidRDefault="004E6E05" w:rsidP="004E6E05">
            <w:pPr>
              <w:pStyle w:val="Style2"/>
              <w:widowControl/>
              <w:spacing w:line="240" w:lineRule="auto"/>
              <w:jc w:val="center"/>
              <w:rPr>
                <w:rFonts w:ascii="Times New Roman" w:hAnsi="Times New Roman" w:cs="Times New Roman"/>
              </w:rPr>
            </w:pPr>
            <w:r w:rsidRPr="004E6E05">
              <w:rPr>
                <w:rFonts w:ascii="Times New Roman" w:hAnsi="Times New Roman" w:cs="Times New Roman"/>
              </w:rPr>
              <w:t>№ п/п</w:t>
            </w:r>
          </w:p>
        </w:tc>
        <w:tc>
          <w:tcPr>
            <w:tcW w:w="4253" w:type="dxa"/>
            <w:vMerge w:val="restart"/>
            <w:vAlign w:val="center"/>
          </w:tcPr>
          <w:p w:rsidR="004E6E05" w:rsidRPr="004E6E05" w:rsidRDefault="004E6E05" w:rsidP="004E6E05">
            <w:pPr>
              <w:pStyle w:val="Style2"/>
              <w:widowControl/>
              <w:spacing w:line="240" w:lineRule="auto"/>
              <w:rPr>
                <w:rFonts w:ascii="Times New Roman" w:hAnsi="Times New Roman" w:cs="Times New Roman"/>
              </w:rPr>
            </w:pPr>
            <w:r w:rsidRPr="004E6E05">
              <w:rPr>
                <w:rFonts w:ascii="Times New Roman" w:hAnsi="Times New Roman" w:cs="Times New Roman"/>
              </w:rPr>
              <w:t>Название раздела, темы</w:t>
            </w:r>
          </w:p>
        </w:tc>
        <w:tc>
          <w:tcPr>
            <w:tcW w:w="2268" w:type="dxa"/>
            <w:gridSpan w:val="2"/>
            <w:tcBorders>
              <w:right w:val="single" w:sz="4" w:space="0" w:color="auto"/>
            </w:tcBorders>
            <w:vAlign w:val="center"/>
          </w:tcPr>
          <w:p w:rsidR="004E6E05" w:rsidRPr="004E6E05" w:rsidRDefault="004E6E05" w:rsidP="004E6E05">
            <w:pPr>
              <w:pStyle w:val="Style2"/>
              <w:widowControl/>
              <w:spacing w:line="240" w:lineRule="auto"/>
              <w:jc w:val="center"/>
              <w:rPr>
                <w:rFonts w:ascii="Times New Roman" w:hAnsi="Times New Roman" w:cs="Times New Roman"/>
              </w:rPr>
            </w:pPr>
            <w:r w:rsidRPr="004E6E05">
              <w:rPr>
                <w:rFonts w:ascii="Times New Roman" w:hAnsi="Times New Roman" w:cs="Times New Roman"/>
              </w:rPr>
              <w:t>Количество часов</w:t>
            </w:r>
          </w:p>
        </w:tc>
        <w:tc>
          <w:tcPr>
            <w:tcW w:w="2268" w:type="dxa"/>
            <w:vMerge w:val="restart"/>
            <w:vAlign w:val="center"/>
          </w:tcPr>
          <w:p w:rsidR="004E6E05" w:rsidRPr="004E6E05" w:rsidRDefault="004E6E05" w:rsidP="004E6E05">
            <w:pPr>
              <w:pStyle w:val="Style2"/>
              <w:widowControl/>
              <w:spacing w:line="240" w:lineRule="auto"/>
              <w:jc w:val="center"/>
              <w:rPr>
                <w:rFonts w:ascii="Times New Roman" w:hAnsi="Times New Roman" w:cs="Times New Roman"/>
              </w:rPr>
            </w:pPr>
            <w:r w:rsidRPr="004E6E05">
              <w:rPr>
                <w:rFonts w:ascii="Times New Roman" w:hAnsi="Times New Roman" w:cs="Times New Roman"/>
              </w:rPr>
              <w:t>Формы аттестации, диагностики, контроля</w:t>
            </w:r>
          </w:p>
        </w:tc>
      </w:tr>
      <w:tr w:rsidR="004E6E05" w:rsidRPr="004E6E05" w:rsidTr="004E6E05">
        <w:trPr>
          <w:trHeight w:val="468"/>
        </w:trPr>
        <w:tc>
          <w:tcPr>
            <w:tcW w:w="675" w:type="dxa"/>
            <w:vMerge/>
            <w:tcBorders>
              <w:bottom w:val="single" w:sz="4" w:space="0" w:color="auto"/>
            </w:tcBorders>
            <w:vAlign w:val="center"/>
          </w:tcPr>
          <w:p w:rsidR="004E6E05" w:rsidRPr="004E6E05" w:rsidRDefault="004E6E05" w:rsidP="004E6E05">
            <w:pPr>
              <w:pStyle w:val="Style2"/>
              <w:widowControl/>
              <w:spacing w:line="240" w:lineRule="auto"/>
              <w:jc w:val="center"/>
              <w:rPr>
                <w:rFonts w:ascii="Times New Roman" w:hAnsi="Times New Roman" w:cs="Times New Roman"/>
              </w:rPr>
            </w:pPr>
          </w:p>
        </w:tc>
        <w:tc>
          <w:tcPr>
            <w:tcW w:w="4253" w:type="dxa"/>
            <w:vMerge/>
            <w:tcBorders>
              <w:bottom w:val="single" w:sz="4" w:space="0" w:color="auto"/>
            </w:tcBorders>
            <w:vAlign w:val="center"/>
          </w:tcPr>
          <w:p w:rsidR="004E6E05" w:rsidRPr="004E6E05" w:rsidRDefault="004E6E05" w:rsidP="004E6E05">
            <w:pPr>
              <w:pStyle w:val="Style2"/>
              <w:widowControl/>
              <w:spacing w:line="240" w:lineRule="auto"/>
              <w:jc w:val="center"/>
              <w:rPr>
                <w:rFonts w:ascii="Times New Roman" w:hAnsi="Times New Roman" w:cs="Times New Roman"/>
              </w:rPr>
            </w:pPr>
          </w:p>
        </w:tc>
        <w:tc>
          <w:tcPr>
            <w:tcW w:w="992" w:type="dxa"/>
            <w:tcBorders>
              <w:left w:val="single" w:sz="4" w:space="0" w:color="auto"/>
              <w:bottom w:val="single" w:sz="4" w:space="0" w:color="auto"/>
            </w:tcBorders>
            <w:vAlign w:val="center"/>
          </w:tcPr>
          <w:p w:rsidR="004E6E05" w:rsidRPr="004E6E05" w:rsidRDefault="004E6E05" w:rsidP="004E6E05">
            <w:pPr>
              <w:pStyle w:val="Style2"/>
              <w:spacing w:line="240" w:lineRule="auto"/>
              <w:rPr>
                <w:rFonts w:ascii="Times New Roman" w:hAnsi="Times New Roman" w:cs="Times New Roman"/>
              </w:rPr>
            </w:pPr>
            <w:r w:rsidRPr="004E6E05">
              <w:rPr>
                <w:rFonts w:ascii="Times New Roman" w:hAnsi="Times New Roman" w:cs="Times New Roman"/>
              </w:rPr>
              <w:t>теория</w:t>
            </w:r>
          </w:p>
        </w:tc>
        <w:tc>
          <w:tcPr>
            <w:tcW w:w="1276" w:type="dxa"/>
            <w:tcBorders>
              <w:bottom w:val="single" w:sz="4" w:space="0" w:color="auto"/>
              <w:right w:val="single" w:sz="4" w:space="0" w:color="auto"/>
            </w:tcBorders>
            <w:vAlign w:val="center"/>
          </w:tcPr>
          <w:p w:rsidR="004E6E05" w:rsidRPr="004E6E05" w:rsidRDefault="004E6E05" w:rsidP="004E6E05">
            <w:pPr>
              <w:pStyle w:val="Style2"/>
              <w:spacing w:line="240" w:lineRule="auto"/>
              <w:rPr>
                <w:rFonts w:ascii="Times New Roman" w:hAnsi="Times New Roman" w:cs="Times New Roman"/>
              </w:rPr>
            </w:pPr>
            <w:r w:rsidRPr="004E6E05">
              <w:rPr>
                <w:rFonts w:ascii="Times New Roman" w:hAnsi="Times New Roman" w:cs="Times New Roman"/>
              </w:rPr>
              <w:t>практика</w:t>
            </w:r>
          </w:p>
        </w:tc>
        <w:tc>
          <w:tcPr>
            <w:tcW w:w="2268" w:type="dxa"/>
            <w:vMerge/>
            <w:tcBorders>
              <w:bottom w:val="single" w:sz="4" w:space="0" w:color="auto"/>
            </w:tcBorders>
            <w:vAlign w:val="center"/>
          </w:tcPr>
          <w:p w:rsidR="004E6E05" w:rsidRPr="004E6E05" w:rsidRDefault="004E6E05" w:rsidP="004E6E05">
            <w:pPr>
              <w:pStyle w:val="Style2"/>
              <w:widowControl/>
              <w:spacing w:line="240" w:lineRule="auto"/>
              <w:jc w:val="center"/>
              <w:rPr>
                <w:rFonts w:ascii="Times New Roman" w:hAnsi="Times New Roman" w:cs="Times New Roman"/>
              </w:rPr>
            </w:pPr>
          </w:p>
        </w:tc>
      </w:tr>
      <w:tr w:rsidR="004E6E05" w:rsidRPr="004E6E05" w:rsidTr="004E6E05">
        <w:trPr>
          <w:trHeight w:val="288"/>
        </w:trPr>
        <w:tc>
          <w:tcPr>
            <w:tcW w:w="675" w:type="dxa"/>
            <w:tcBorders>
              <w:top w:val="single" w:sz="4" w:space="0" w:color="auto"/>
            </w:tcBorders>
            <w:vAlign w:val="center"/>
          </w:tcPr>
          <w:p w:rsidR="004E6E05" w:rsidRPr="004E6E05" w:rsidRDefault="004E6E05" w:rsidP="004E6E05">
            <w:pPr>
              <w:pStyle w:val="Style2"/>
              <w:spacing w:line="240" w:lineRule="auto"/>
              <w:jc w:val="center"/>
              <w:rPr>
                <w:rFonts w:ascii="Times New Roman" w:hAnsi="Times New Roman" w:cs="Times New Roman"/>
              </w:rPr>
            </w:pPr>
            <w:r w:rsidRPr="004E6E05">
              <w:rPr>
                <w:rFonts w:ascii="Times New Roman" w:hAnsi="Times New Roman" w:cs="Times New Roman"/>
              </w:rPr>
              <w:t>1</w:t>
            </w:r>
          </w:p>
        </w:tc>
        <w:tc>
          <w:tcPr>
            <w:tcW w:w="4253" w:type="dxa"/>
            <w:tcBorders>
              <w:top w:val="single" w:sz="4" w:space="0" w:color="auto"/>
            </w:tcBorders>
            <w:vAlign w:val="center"/>
          </w:tcPr>
          <w:p w:rsidR="004E6E05" w:rsidRPr="004E6E05" w:rsidRDefault="004E6E05" w:rsidP="004E6E05">
            <w:pPr>
              <w:pStyle w:val="Style2"/>
              <w:spacing w:line="240" w:lineRule="auto"/>
              <w:rPr>
                <w:rFonts w:ascii="Times New Roman" w:hAnsi="Times New Roman" w:cs="Times New Roman"/>
              </w:rPr>
            </w:pPr>
            <w:r w:rsidRPr="004E6E05">
              <w:rPr>
                <w:rFonts w:ascii="Times New Roman" w:hAnsi="Times New Roman" w:cs="Times New Roman"/>
                <w:b/>
                <w:i/>
              </w:rPr>
              <w:t>«Основы театральной культуры»</w:t>
            </w:r>
          </w:p>
        </w:tc>
        <w:tc>
          <w:tcPr>
            <w:tcW w:w="992" w:type="dxa"/>
            <w:tcBorders>
              <w:top w:val="single" w:sz="4" w:space="0" w:color="auto"/>
            </w:tcBorders>
            <w:vAlign w:val="center"/>
          </w:tcPr>
          <w:p w:rsidR="004E6E05" w:rsidRPr="004E6E05" w:rsidRDefault="009B04E1" w:rsidP="004E6E05">
            <w:pPr>
              <w:pStyle w:val="Style2"/>
              <w:spacing w:line="240" w:lineRule="auto"/>
              <w:rPr>
                <w:rFonts w:ascii="Times New Roman" w:hAnsi="Times New Roman" w:cs="Times New Roman"/>
              </w:rPr>
            </w:pPr>
            <w:r>
              <w:rPr>
                <w:rFonts w:ascii="Times New Roman" w:hAnsi="Times New Roman" w:cs="Times New Roman"/>
              </w:rPr>
              <w:t>12</w:t>
            </w:r>
          </w:p>
        </w:tc>
        <w:tc>
          <w:tcPr>
            <w:tcW w:w="1276" w:type="dxa"/>
            <w:tcBorders>
              <w:top w:val="single" w:sz="4" w:space="0" w:color="auto"/>
            </w:tcBorders>
            <w:vAlign w:val="center"/>
          </w:tcPr>
          <w:p w:rsidR="004E6E05" w:rsidRPr="004E6E05" w:rsidRDefault="004E6E05" w:rsidP="004E6E05">
            <w:pPr>
              <w:pStyle w:val="Style2"/>
              <w:spacing w:line="240" w:lineRule="auto"/>
              <w:rPr>
                <w:rFonts w:ascii="Times New Roman" w:hAnsi="Times New Roman" w:cs="Times New Roman"/>
              </w:rPr>
            </w:pPr>
            <w:r w:rsidRPr="004E6E05">
              <w:rPr>
                <w:rFonts w:ascii="Times New Roman" w:hAnsi="Times New Roman" w:cs="Times New Roman"/>
              </w:rPr>
              <w:t>3</w:t>
            </w:r>
          </w:p>
        </w:tc>
        <w:tc>
          <w:tcPr>
            <w:tcW w:w="2268" w:type="dxa"/>
            <w:tcBorders>
              <w:top w:val="single" w:sz="4" w:space="0" w:color="auto"/>
            </w:tcBorders>
            <w:vAlign w:val="center"/>
          </w:tcPr>
          <w:p w:rsidR="004E6E05" w:rsidRPr="004E6E05" w:rsidRDefault="004E6E05" w:rsidP="004E6E05">
            <w:pPr>
              <w:pStyle w:val="Style2"/>
              <w:widowControl/>
              <w:spacing w:line="240" w:lineRule="auto"/>
              <w:rPr>
                <w:rFonts w:ascii="Times New Roman" w:hAnsi="Times New Roman" w:cs="Times New Roman"/>
              </w:rPr>
            </w:pPr>
            <w:r w:rsidRPr="004E6E05">
              <w:rPr>
                <w:rFonts w:ascii="Times New Roman" w:hAnsi="Times New Roman" w:cs="Times New Roman"/>
              </w:rPr>
              <w:t>Собеседование Презентация</w:t>
            </w:r>
          </w:p>
        </w:tc>
      </w:tr>
      <w:tr w:rsidR="004E6E05" w:rsidRPr="004E6E05" w:rsidTr="004E6E05">
        <w:trPr>
          <w:trHeight w:val="341"/>
        </w:trPr>
        <w:tc>
          <w:tcPr>
            <w:tcW w:w="675" w:type="dxa"/>
            <w:tcBorders>
              <w:bottom w:val="single" w:sz="4" w:space="0" w:color="auto"/>
            </w:tcBorders>
          </w:tcPr>
          <w:p w:rsidR="004E6E05" w:rsidRPr="004E6E05" w:rsidRDefault="004E6E05" w:rsidP="004E6E05">
            <w:pPr>
              <w:pStyle w:val="Style2"/>
              <w:widowControl/>
              <w:spacing w:line="240" w:lineRule="auto"/>
              <w:rPr>
                <w:rFonts w:ascii="Times New Roman" w:hAnsi="Times New Roman" w:cs="Times New Roman"/>
              </w:rPr>
            </w:pPr>
            <w:r w:rsidRPr="004E6E05">
              <w:rPr>
                <w:rFonts w:ascii="Times New Roman" w:hAnsi="Times New Roman" w:cs="Times New Roman"/>
              </w:rPr>
              <w:t>2</w:t>
            </w:r>
          </w:p>
        </w:tc>
        <w:tc>
          <w:tcPr>
            <w:tcW w:w="4253" w:type="dxa"/>
            <w:tcBorders>
              <w:bottom w:val="single" w:sz="4" w:space="0" w:color="auto"/>
            </w:tcBorders>
          </w:tcPr>
          <w:p w:rsidR="004E6E05" w:rsidRPr="004E6E05" w:rsidRDefault="004E6E05" w:rsidP="004E6E05">
            <w:pPr>
              <w:pStyle w:val="a8"/>
              <w:rPr>
                <w:rFonts w:ascii="Times New Roman" w:hAnsi="Times New Roman" w:cs="Times New Roman"/>
                <w:b/>
                <w:i/>
                <w:kern w:val="2"/>
                <w:sz w:val="24"/>
                <w:szCs w:val="24"/>
              </w:rPr>
            </w:pPr>
            <w:r w:rsidRPr="004E6E05">
              <w:rPr>
                <w:rFonts w:ascii="Times New Roman" w:hAnsi="Times New Roman" w:cs="Times New Roman"/>
                <w:b/>
                <w:i/>
                <w:kern w:val="2"/>
                <w:sz w:val="24"/>
                <w:szCs w:val="24"/>
              </w:rPr>
              <w:t>«Театральная игра»</w:t>
            </w:r>
          </w:p>
        </w:tc>
        <w:tc>
          <w:tcPr>
            <w:tcW w:w="992" w:type="dxa"/>
            <w:tcBorders>
              <w:bottom w:val="single" w:sz="4" w:space="0" w:color="auto"/>
            </w:tcBorders>
          </w:tcPr>
          <w:p w:rsidR="004E6E05" w:rsidRPr="004E6E05" w:rsidRDefault="004E6E05" w:rsidP="004E6E05">
            <w:pPr>
              <w:pStyle w:val="Style2"/>
              <w:widowControl/>
              <w:spacing w:line="240" w:lineRule="auto"/>
              <w:rPr>
                <w:rFonts w:ascii="Times New Roman" w:hAnsi="Times New Roman" w:cs="Times New Roman"/>
              </w:rPr>
            </w:pPr>
          </w:p>
        </w:tc>
        <w:tc>
          <w:tcPr>
            <w:tcW w:w="1276" w:type="dxa"/>
            <w:tcBorders>
              <w:bottom w:val="single" w:sz="4" w:space="0" w:color="auto"/>
            </w:tcBorders>
          </w:tcPr>
          <w:p w:rsidR="004E6E05" w:rsidRPr="004E6E05" w:rsidRDefault="009B04E1" w:rsidP="004E6E05">
            <w:pPr>
              <w:pStyle w:val="Style2"/>
              <w:widowControl/>
              <w:spacing w:line="240" w:lineRule="auto"/>
              <w:rPr>
                <w:rFonts w:ascii="Times New Roman" w:hAnsi="Times New Roman" w:cs="Times New Roman"/>
              </w:rPr>
            </w:pPr>
            <w:r>
              <w:rPr>
                <w:rFonts w:ascii="Times New Roman" w:hAnsi="Times New Roman" w:cs="Times New Roman"/>
              </w:rPr>
              <w:t>15</w:t>
            </w:r>
          </w:p>
        </w:tc>
        <w:tc>
          <w:tcPr>
            <w:tcW w:w="2268" w:type="dxa"/>
            <w:tcBorders>
              <w:bottom w:val="single" w:sz="4" w:space="0" w:color="auto"/>
            </w:tcBorders>
          </w:tcPr>
          <w:p w:rsidR="004E6E05" w:rsidRPr="004E6E05" w:rsidRDefault="004E6E05" w:rsidP="004E6E05">
            <w:pPr>
              <w:pStyle w:val="a8"/>
              <w:rPr>
                <w:rFonts w:ascii="Times New Roman" w:hAnsi="Times New Roman" w:cs="Times New Roman"/>
                <w:sz w:val="24"/>
                <w:szCs w:val="24"/>
              </w:rPr>
            </w:pPr>
          </w:p>
        </w:tc>
      </w:tr>
      <w:tr w:rsidR="004E6E05" w:rsidRPr="004E6E05" w:rsidTr="004E6E05">
        <w:trPr>
          <w:trHeight w:val="108"/>
        </w:trPr>
        <w:tc>
          <w:tcPr>
            <w:tcW w:w="675" w:type="dxa"/>
            <w:tcBorders>
              <w:top w:val="single" w:sz="4" w:space="0" w:color="auto"/>
              <w:bottom w:val="single" w:sz="4" w:space="0" w:color="auto"/>
            </w:tcBorders>
          </w:tcPr>
          <w:p w:rsidR="004E6E05" w:rsidRPr="004E6E05" w:rsidRDefault="004E6E05" w:rsidP="004E6E05">
            <w:pPr>
              <w:pStyle w:val="Style2"/>
              <w:spacing w:line="240" w:lineRule="auto"/>
              <w:rPr>
                <w:rFonts w:ascii="Times New Roman" w:hAnsi="Times New Roman" w:cs="Times New Roman"/>
              </w:rPr>
            </w:pPr>
            <w:r w:rsidRPr="004E6E05">
              <w:rPr>
                <w:rFonts w:ascii="Times New Roman" w:hAnsi="Times New Roman" w:cs="Times New Roman"/>
              </w:rPr>
              <w:t>3</w:t>
            </w:r>
          </w:p>
        </w:tc>
        <w:tc>
          <w:tcPr>
            <w:tcW w:w="4253" w:type="dxa"/>
            <w:tcBorders>
              <w:top w:val="single" w:sz="4" w:space="0" w:color="auto"/>
              <w:bottom w:val="single" w:sz="4" w:space="0" w:color="auto"/>
            </w:tcBorders>
          </w:tcPr>
          <w:p w:rsidR="004E6E05" w:rsidRPr="004E6E05" w:rsidRDefault="004E6E05" w:rsidP="004E6E05">
            <w:pPr>
              <w:pStyle w:val="a8"/>
              <w:rPr>
                <w:rFonts w:ascii="Times New Roman" w:hAnsi="Times New Roman" w:cs="Times New Roman"/>
                <w:sz w:val="24"/>
                <w:szCs w:val="24"/>
              </w:rPr>
            </w:pPr>
            <w:r w:rsidRPr="004E6E05">
              <w:rPr>
                <w:rFonts w:ascii="Times New Roman" w:hAnsi="Times New Roman" w:cs="Times New Roman"/>
                <w:b/>
                <w:i/>
                <w:kern w:val="2"/>
                <w:sz w:val="24"/>
                <w:szCs w:val="24"/>
              </w:rPr>
              <w:t>«Ритмопластика»</w:t>
            </w:r>
          </w:p>
        </w:tc>
        <w:tc>
          <w:tcPr>
            <w:tcW w:w="992" w:type="dxa"/>
            <w:tcBorders>
              <w:top w:val="single" w:sz="4" w:space="0" w:color="auto"/>
              <w:bottom w:val="single" w:sz="4" w:space="0" w:color="auto"/>
            </w:tcBorders>
          </w:tcPr>
          <w:p w:rsidR="004E6E05" w:rsidRPr="004E6E05" w:rsidRDefault="004E6E05" w:rsidP="004E6E05">
            <w:pPr>
              <w:pStyle w:val="Style2"/>
              <w:widowControl/>
              <w:spacing w:line="240" w:lineRule="auto"/>
              <w:rPr>
                <w:rFonts w:ascii="Times New Roman" w:hAnsi="Times New Roman" w:cs="Times New Roman"/>
              </w:rPr>
            </w:pPr>
          </w:p>
        </w:tc>
        <w:tc>
          <w:tcPr>
            <w:tcW w:w="1276" w:type="dxa"/>
            <w:tcBorders>
              <w:top w:val="single" w:sz="4" w:space="0" w:color="auto"/>
              <w:bottom w:val="single" w:sz="4" w:space="0" w:color="auto"/>
            </w:tcBorders>
          </w:tcPr>
          <w:p w:rsidR="004E6E05" w:rsidRPr="004E6E05" w:rsidRDefault="009B04E1" w:rsidP="004E6E05">
            <w:pPr>
              <w:pStyle w:val="Style2"/>
              <w:widowControl/>
              <w:spacing w:line="240" w:lineRule="auto"/>
              <w:rPr>
                <w:rFonts w:ascii="Times New Roman" w:hAnsi="Times New Roman" w:cs="Times New Roman"/>
              </w:rPr>
            </w:pPr>
            <w:r>
              <w:rPr>
                <w:rFonts w:ascii="Times New Roman" w:hAnsi="Times New Roman" w:cs="Times New Roman"/>
              </w:rPr>
              <w:t>9</w:t>
            </w:r>
          </w:p>
        </w:tc>
        <w:tc>
          <w:tcPr>
            <w:tcW w:w="2268" w:type="dxa"/>
            <w:tcBorders>
              <w:top w:val="single" w:sz="4" w:space="0" w:color="auto"/>
              <w:bottom w:val="single" w:sz="4" w:space="0" w:color="auto"/>
            </w:tcBorders>
          </w:tcPr>
          <w:p w:rsidR="004E6E05" w:rsidRPr="004E6E05" w:rsidRDefault="004E6E05" w:rsidP="004E6E05">
            <w:pPr>
              <w:pStyle w:val="a8"/>
              <w:rPr>
                <w:rFonts w:ascii="Times New Roman" w:hAnsi="Times New Roman" w:cs="Times New Roman"/>
                <w:sz w:val="24"/>
                <w:szCs w:val="24"/>
              </w:rPr>
            </w:pPr>
          </w:p>
        </w:tc>
      </w:tr>
      <w:tr w:rsidR="004E6E05" w:rsidRPr="004E6E05" w:rsidTr="004E6E05">
        <w:trPr>
          <w:trHeight w:val="122"/>
        </w:trPr>
        <w:tc>
          <w:tcPr>
            <w:tcW w:w="675" w:type="dxa"/>
            <w:tcBorders>
              <w:top w:val="single" w:sz="4" w:space="0" w:color="auto"/>
              <w:bottom w:val="single" w:sz="4" w:space="0" w:color="auto"/>
            </w:tcBorders>
          </w:tcPr>
          <w:p w:rsidR="004E6E05" w:rsidRPr="004E6E05" w:rsidRDefault="004E6E05" w:rsidP="004E6E05">
            <w:pPr>
              <w:pStyle w:val="Style2"/>
              <w:spacing w:line="240" w:lineRule="auto"/>
              <w:rPr>
                <w:rFonts w:ascii="Times New Roman" w:hAnsi="Times New Roman" w:cs="Times New Roman"/>
              </w:rPr>
            </w:pPr>
            <w:r w:rsidRPr="004E6E05">
              <w:rPr>
                <w:rFonts w:ascii="Times New Roman" w:hAnsi="Times New Roman" w:cs="Times New Roman"/>
              </w:rPr>
              <w:t>4</w:t>
            </w:r>
          </w:p>
        </w:tc>
        <w:tc>
          <w:tcPr>
            <w:tcW w:w="4253" w:type="dxa"/>
            <w:tcBorders>
              <w:top w:val="single" w:sz="4" w:space="0" w:color="auto"/>
              <w:bottom w:val="single" w:sz="4" w:space="0" w:color="auto"/>
            </w:tcBorders>
          </w:tcPr>
          <w:p w:rsidR="004E6E05" w:rsidRPr="004E6E05" w:rsidRDefault="004E6E05" w:rsidP="004E6E05">
            <w:pPr>
              <w:pStyle w:val="a8"/>
              <w:rPr>
                <w:rFonts w:ascii="Times New Roman" w:hAnsi="Times New Roman" w:cs="Times New Roman"/>
                <w:b/>
                <w:i/>
                <w:kern w:val="2"/>
                <w:sz w:val="24"/>
                <w:szCs w:val="24"/>
              </w:rPr>
            </w:pPr>
            <w:r w:rsidRPr="004E6E05">
              <w:rPr>
                <w:rFonts w:ascii="Times New Roman" w:hAnsi="Times New Roman" w:cs="Times New Roman"/>
                <w:b/>
                <w:i/>
                <w:kern w:val="2"/>
                <w:sz w:val="24"/>
                <w:szCs w:val="24"/>
              </w:rPr>
              <w:t xml:space="preserve"> «Культура и техника речи»</w:t>
            </w:r>
          </w:p>
        </w:tc>
        <w:tc>
          <w:tcPr>
            <w:tcW w:w="992" w:type="dxa"/>
            <w:tcBorders>
              <w:top w:val="single" w:sz="4" w:space="0" w:color="auto"/>
              <w:bottom w:val="single" w:sz="4" w:space="0" w:color="auto"/>
            </w:tcBorders>
          </w:tcPr>
          <w:p w:rsidR="004E6E05" w:rsidRPr="004E6E05" w:rsidRDefault="004E6E05" w:rsidP="004E6E05">
            <w:pPr>
              <w:pStyle w:val="Style2"/>
              <w:widowControl/>
              <w:spacing w:line="240" w:lineRule="auto"/>
              <w:rPr>
                <w:rFonts w:ascii="Times New Roman" w:hAnsi="Times New Roman" w:cs="Times New Roman"/>
              </w:rPr>
            </w:pPr>
            <w:r w:rsidRPr="004E6E05">
              <w:rPr>
                <w:rFonts w:ascii="Times New Roman" w:hAnsi="Times New Roman" w:cs="Times New Roman"/>
              </w:rPr>
              <w:t>2</w:t>
            </w:r>
          </w:p>
        </w:tc>
        <w:tc>
          <w:tcPr>
            <w:tcW w:w="1276" w:type="dxa"/>
            <w:tcBorders>
              <w:top w:val="single" w:sz="4" w:space="0" w:color="auto"/>
              <w:bottom w:val="single" w:sz="4" w:space="0" w:color="auto"/>
            </w:tcBorders>
          </w:tcPr>
          <w:p w:rsidR="004E6E05" w:rsidRPr="004E6E05" w:rsidRDefault="00531C3F" w:rsidP="004E6E05">
            <w:pPr>
              <w:pStyle w:val="Style2"/>
              <w:widowControl/>
              <w:spacing w:line="240" w:lineRule="auto"/>
              <w:rPr>
                <w:rFonts w:ascii="Times New Roman" w:hAnsi="Times New Roman" w:cs="Times New Roman"/>
              </w:rPr>
            </w:pPr>
            <w:r>
              <w:rPr>
                <w:rFonts w:ascii="Times New Roman" w:hAnsi="Times New Roman" w:cs="Times New Roman"/>
              </w:rPr>
              <w:t>22</w:t>
            </w:r>
          </w:p>
        </w:tc>
        <w:tc>
          <w:tcPr>
            <w:tcW w:w="2268" w:type="dxa"/>
            <w:tcBorders>
              <w:top w:val="single" w:sz="4" w:space="0" w:color="auto"/>
              <w:bottom w:val="single" w:sz="4" w:space="0" w:color="auto"/>
            </w:tcBorders>
          </w:tcPr>
          <w:p w:rsidR="004E6E05" w:rsidRPr="004E6E05" w:rsidRDefault="004E6E05" w:rsidP="004E6E05">
            <w:pPr>
              <w:pStyle w:val="a8"/>
              <w:rPr>
                <w:rFonts w:ascii="Times New Roman" w:hAnsi="Times New Roman" w:cs="Times New Roman"/>
                <w:kern w:val="2"/>
                <w:sz w:val="24"/>
                <w:szCs w:val="24"/>
              </w:rPr>
            </w:pPr>
          </w:p>
        </w:tc>
      </w:tr>
      <w:tr w:rsidR="004E6E05" w:rsidRPr="004E6E05" w:rsidTr="004E6E05">
        <w:trPr>
          <w:trHeight w:val="398"/>
        </w:trPr>
        <w:tc>
          <w:tcPr>
            <w:tcW w:w="675" w:type="dxa"/>
            <w:tcBorders>
              <w:top w:val="single" w:sz="4" w:space="0" w:color="auto"/>
              <w:bottom w:val="single" w:sz="4" w:space="0" w:color="auto"/>
            </w:tcBorders>
          </w:tcPr>
          <w:p w:rsidR="004E6E05" w:rsidRPr="004E6E05" w:rsidRDefault="004E6E05" w:rsidP="004E6E05">
            <w:pPr>
              <w:pStyle w:val="Style2"/>
              <w:spacing w:line="240" w:lineRule="auto"/>
              <w:rPr>
                <w:rFonts w:ascii="Times New Roman" w:hAnsi="Times New Roman" w:cs="Times New Roman"/>
              </w:rPr>
            </w:pPr>
            <w:r w:rsidRPr="004E6E05">
              <w:rPr>
                <w:rFonts w:ascii="Times New Roman" w:hAnsi="Times New Roman" w:cs="Times New Roman"/>
              </w:rPr>
              <w:t>5</w:t>
            </w:r>
          </w:p>
        </w:tc>
        <w:tc>
          <w:tcPr>
            <w:tcW w:w="4253" w:type="dxa"/>
            <w:tcBorders>
              <w:top w:val="single" w:sz="4" w:space="0" w:color="auto"/>
              <w:bottom w:val="single" w:sz="4" w:space="0" w:color="auto"/>
            </w:tcBorders>
          </w:tcPr>
          <w:p w:rsidR="004E6E05" w:rsidRPr="004E6E05" w:rsidRDefault="004E6E05" w:rsidP="004E6E05">
            <w:pPr>
              <w:pStyle w:val="a8"/>
              <w:rPr>
                <w:rFonts w:ascii="Times New Roman" w:hAnsi="Times New Roman" w:cs="Times New Roman"/>
                <w:sz w:val="24"/>
                <w:szCs w:val="24"/>
              </w:rPr>
            </w:pPr>
            <w:r w:rsidRPr="004E6E05">
              <w:rPr>
                <w:rFonts w:ascii="Times New Roman" w:hAnsi="Times New Roman" w:cs="Times New Roman"/>
                <w:b/>
                <w:i/>
                <w:kern w:val="2"/>
                <w:sz w:val="24"/>
                <w:szCs w:val="24"/>
              </w:rPr>
              <w:t>«Выразительные средства в театре»</w:t>
            </w:r>
          </w:p>
        </w:tc>
        <w:tc>
          <w:tcPr>
            <w:tcW w:w="992" w:type="dxa"/>
            <w:tcBorders>
              <w:top w:val="single" w:sz="4" w:space="0" w:color="auto"/>
              <w:bottom w:val="single" w:sz="4" w:space="0" w:color="auto"/>
            </w:tcBorders>
          </w:tcPr>
          <w:p w:rsidR="004E6E05" w:rsidRPr="004E6E05" w:rsidRDefault="004E6E05" w:rsidP="004E6E05">
            <w:pPr>
              <w:pStyle w:val="Style2"/>
              <w:widowControl/>
              <w:spacing w:line="240" w:lineRule="auto"/>
              <w:rPr>
                <w:rFonts w:ascii="Times New Roman" w:hAnsi="Times New Roman" w:cs="Times New Roman"/>
              </w:rPr>
            </w:pPr>
            <w:r w:rsidRPr="004E6E05">
              <w:rPr>
                <w:rFonts w:ascii="Times New Roman" w:hAnsi="Times New Roman" w:cs="Times New Roman"/>
              </w:rPr>
              <w:t>2</w:t>
            </w:r>
          </w:p>
        </w:tc>
        <w:tc>
          <w:tcPr>
            <w:tcW w:w="1276" w:type="dxa"/>
            <w:tcBorders>
              <w:top w:val="single" w:sz="4" w:space="0" w:color="auto"/>
              <w:bottom w:val="single" w:sz="4" w:space="0" w:color="auto"/>
            </w:tcBorders>
          </w:tcPr>
          <w:p w:rsidR="004E6E05" w:rsidRPr="004E6E05" w:rsidRDefault="00531C3F" w:rsidP="004E6E05">
            <w:pPr>
              <w:pStyle w:val="Style2"/>
              <w:widowControl/>
              <w:spacing w:line="240" w:lineRule="auto"/>
              <w:rPr>
                <w:rFonts w:ascii="Times New Roman" w:hAnsi="Times New Roman" w:cs="Times New Roman"/>
              </w:rPr>
            </w:pPr>
            <w:r>
              <w:rPr>
                <w:rFonts w:ascii="Times New Roman" w:hAnsi="Times New Roman" w:cs="Times New Roman"/>
              </w:rPr>
              <w:t>4</w:t>
            </w:r>
          </w:p>
        </w:tc>
        <w:tc>
          <w:tcPr>
            <w:tcW w:w="2268" w:type="dxa"/>
            <w:tcBorders>
              <w:top w:val="single" w:sz="4" w:space="0" w:color="auto"/>
              <w:bottom w:val="single" w:sz="4" w:space="0" w:color="auto"/>
            </w:tcBorders>
          </w:tcPr>
          <w:p w:rsidR="004E6E05" w:rsidRPr="004E6E05" w:rsidRDefault="004E6E05" w:rsidP="004E6E05">
            <w:pPr>
              <w:pStyle w:val="a8"/>
              <w:rPr>
                <w:rFonts w:ascii="Times New Roman" w:hAnsi="Times New Roman" w:cs="Times New Roman"/>
                <w:kern w:val="2"/>
                <w:sz w:val="24"/>
                <w:szCs w:val="24"/>
              </w:rPr>
            </w:pPr>
          </w:p>
        </w:tc>
      </w:tr>
      <w:tr w:rsidR="004E6E05" w:rsidRPr="004E6E05" w:rsidTr="004E6E05">
        <w:trPr>
          <w:trHeight w:val="558"/>
        </w:trPr>
        <w:tc>
          <w:tcPr>
            <w:tcW w:w="675" w:type="dxa"/>
            <w:tcBorders>
              <w:top w:val="single" w:sz="4" w:space="0" w:color="auto"/>
              <w:bottom w:val="single" w:sz="4" w:space="0" w:color="auto"/>
            </w:tcBorders>
          </w:tcPr>
          <w:p w:rsidR="004E6E05" w:rsidRPr="004E6E05" w:rsidRDefault="004E6E05" w:rsidP="004E6E05">
            <w:pPr>
              <w:pStyle w:val="Style2"/>
              <w:spacing w:line="240" w:lineRule="auto"/>
              <w:rPr>
                <w:rFonts w:ascii="Times New Roman" w:hAnsi="Times New Roman" w:cs="Times New Roman"/>
              </w:rPr>
            </w:pPr>
            <w:r w:rsidRPr="004E6E05">
              <w:rPr>
                <w:rFonts w:ascii="Times New Roman" w:hAnsi="Times New Roman" w:cs="Times New Roman"/>
              </w:rPr>
              <w:t>6</w:t>
            </w:r>
          </w:p>
        </w:tc>
        <w:tc>
          <w:tcPr>
            <w:tcW w:w="4253" w:type="dxa"/>
            <w:tcBorders>
              <w:top w:val="single" w:sz="4" w:space="0" w:color="auto"/>
              <w:bottom w:val="single" w:sz="4" w:space="0" w:color="auto"/>
            </w:tcBorders>
          </w:tcPr>
          <w:p w:rsidR="004E6E05" w:rsidRPr="004E6E05" w:rsidRDefault="004E6E05" w:rsidP="004E6E05">
            <w:pPr>
              <w:pStyle w:val="a8"/>
              <w:rPr>
                <w:rFonts w:ascii="Times New Roman" w:hAnsi="Times New Roman" w:cs="Times New Roman"/>
                <w:b/>
                <w:i/>
                <w:kern w:val="2"/>
                <w:sz w:val="24"/>
                <w:szCs w:val="24"/>
              </w:rPr>
            </w:pPr>
            <w:r w:rsidRPr="004E6E05">
              <w:rPr>
                <w:rFonts w:ascii="Times New Roman" w:hAnsi="Times New Roman" w:cs="Times New Roman"/>
                <w:b/>
                <w:i/>
                <w:kern w:val="2"/>
                <w:sz w:val="24"/>
                <w:szCs w:val="24"/>
              </w:rPr>
              <w:t>«Работа над спектаклем»</w:t>
            </w:r>
          </w:p>
        </w:tc>
        <w:tc>
          <w:tcPr>
            <w:tcW w:w="992" w:type="dxa"/>
            <w:tcBorders>
              <w:top w:val="single" w:sz="4" w:space="0" w:color="auto"/>
              <w:bottom w:val="single" w:sz="4" w:space="0" w:color="auto"/>
            </w:tcBorders>
          </w:tcPr>
          <w:p w:rsidR="004E6E05" w:rsidRPr="004E6E05" w:rsidRDefault="004E6E05" w:rsidP="004E6E05">
            <w:pPr>
              <w:pStyle w:val="Style2"/>
              <w:widowControl/>
              <w:spacing w:line="240" w:lineRule="auto"/>
              <w:rPr>
                <w:rFonts w:ascii="Times New Roman" w:hAnsi="Times New Roman" w:cs="Times New Roman"/>
              </w:rPr>
            </w:pPr>
            <w:r w:rsidRPr="004E6E05">
              <w:rPr>
                <w:rFonts w:ascii="Times New Roman" w:hAnsi="Times New Roman" w:cs="Times New Roman"/>
              </w:rPr>
              <w:t>2</w:t>
            </w:r>
          </w:p>
        </w:tc>
        <w:tc>
          <w:tcPr>
            <w:tcW w:w="1276" w:type="dxa"/>
            <w:tcBorders>
              <w:top w:val="single" w:sz="4" w:space="0" w:color="auto"/>
              <w:bottom w:val="single" w:sz="4" w:space="0" w:color="auto"/>
            </w:tcBorders>
          </w:tcPr>
          <w:p w:rsidR="004E6E05" w:rsidRPr="004E6E05" w:rsidRDefault="00531C3F" w:rsidP="004E6E05">
            <w:pPr>
              <w:pStyle w:val="Style2"/>
              <w:widowControl/>
              <w:spacing w:line="240" w:lineRule="auto"/>
              <w:rPr>
                <w:rFonts w:ascii="Times New Roman" w:hAnsi="Times New Roman" w:cs="Times New Roman"/>
              </w:rPr>
            </w:pPr>
            <w:r>
              <w:rPr>
                <w:rFonts w:ascii="Times New Roman" w:hAnsi="Times New Roman" w:cs="Times New Roman"/>
              </w:rPr>
              <w:t>22</w:t>
            </w:r>
          </w:p>
        </w:tc>
        <w:tc>
          <w:tcPr>
            <w:tcW w:w="2268" w:type="dxa"/>
            <w:tcBorders>
              <w:top w:val="single" w:sz="4" w:space="0" w:color="auto"/>
              <w:bottom w:val="single" w:sz="4" w:space="0" w:color="auto"/>
            </w:tcBorders>
          </w:tcPr>
          <w:p w:rsidR="004E6E05" w:rsidRPr="004E6E05" w:rsidRDefault="004E6E05" w:rsidP="004E6E05">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 Спектакль</w:t>
            </w:r>
          </w:p>
        </w:tc>
      </w:tr>
      <w:tr w:rsidR="004E6E05" w:rsidRPr="004E6E05" w:rsidTr="004E6E05">
        <w:trPr>
          <w:trHeight w:val="774"/>
        </w:trPr>
        <w:tc>
          <w:tcPr>
            <w:tcW w:w="675" w:type="dxa"/>
            <w:tcBorders>
              <w:top w:val="single" w:sz="4" w:space="0" w:color="auto"/>
              <w:bottom w:val="single" w:sz="4" w:space="0" w:color="auto"/>
            </w:tcBorders>
          </w:tcPr>
          <w:p w:rsidR="004E6E05" w:rsidRPr="004E6E05" w:rsidRDefault="004E6E05" w:rsidP="004E6E05">
            <w:pPr>
              <w:pStyle w:val="Style2"/>
              <w:spacing w:line="240" w:lineRule="auto"/>
              <w:rPr>
                <w:rFonts w:ascii="Times New Roman" w:hAnsi="Times New Roman" w:cs="Times New Roman"/>
              </w:rPr>
            </w:pPr>
            <w:r w:rsidRPr="004E6E05">
              <w:rPr>
                <w:rFonts w:ascii="Times New Roman" w:hAnsi="Times New Roman" w:cs="Times New Roman"/>
              </w:rPr>
              <w:t>7</w:t>
            </w:r>
          </w:p>
        </w:tc>
        <w:tc>
          <w:tcPr>
            <w:tcW w:w="4253" w:type="dxa"/>
            <w:tcBorders>
              <w:top w:val="single" w:sz="4" w:space="0" w:color="auto"/>
              <w:bottom w:val="single" w:sz="4" w:space="0" w:color="auto"/>
            </w:tcBorders>
          </w:tcPr>
          <w:p w:rsidR="00531C3F" w:rsidRDefault="004E6E05" w:rsidP="004E6E05">
            <w:pPr>
              <w:pStyle w:val="a8"/>
              <w:rPr>
                <w:rFonts w:ascii="Times New Roman" w:hAnsi="Times New Roman" w:cs="Times New Roman"/>
                <w:b/>
                <w:i/>
                <w:kern w:val="2"/>
                <w:sz w:val="24"/>
                <w:szCs w:val="24"/>
              </w:rPr>
            </w:pPr>
            <w:r w:rsidRPr="004E6E05">
              <w:rPr>
                <w:rFonts w:ascii="Times New Roman" w:hAnsi="Times New Roman" w:cs="Times New Roman"/>
                <w:b/>
                <w:i/>
                <w:kern w:val="2"/>
                <w:sz w:val="24"/>
                <w:szCs w:val="24"/>
              </w:rPr>
              <w:t>«Подведени</w:t>
            </w:r>
            <w:r w:rsidR="00522F16" w:rsidRPr="004E6E05">
              <w:rPr>
                <w:rFonts w:ascii="Times New Roman" w:hAnsi="Times New Roman" w:cs="Times New Roman"/>
                <w:b/>
                <w:i/>
                <w:kern w:val="2"/>
                <w:sz w:val="24"/>
                <w:szCs w:val="24"/>
              </w:rPr>
              <w:t>е</w:t>
            </w:r>
          </w:p>
          <w:p w:rsidR="004E6E05" w:rsidRPr="004E6E05" w:rsidRDefault="004E6E05" w:rsidP="004E6E05">
            <w:pPr>
              <w:pStyle w:val="a8"/>
              <w:rPr>
                <w:rFonts w:ascii="Times New Roman" w:hAnsi="Times New Roman" w:cs="Times New Roman"/>
                <w:b/>
                <w:i/>
                <w:kern w:val="2"/>
                <w:sz w:val="24"/>
                <w:szCs w:val="24"/>
              </w:rPr>
            </w:pPr>
            <w:r w:rsidRPr="004E6E05">
              <w:rPr>
                <w:rFonts w:ascii="Times New Roman" w:hAnsi="Times New Roman" w:cs="Times New Roman"/>
                <w:b/>
                <w:i/>
                <w:kern w:val="2"/>
                <w:sz w:val="24"/>
                <w:szCs w:val="24"/>
              </w:rPr>
              <w:t>итогов»</w:t>
            </w:r>
          </w:p>
        </w:tc>
        <w:tc>
          <w:tcPr>
            <w:tcW w:w="992" w:type="dxa"/>
            <w:tcBorders>
              <w:top w:val="single" w:sz="4" w:space="0" w:color="auto"/>
              <w:bottom w:val="single" w:sz="4" w:space="0" w:color="auto"/>
            </w:tcBorders>
          </w:tcPr>
          <w:p w:rsidR="004E6E05" w:rsidRPr="004E6E05" w:rsidRDefault="004E6E05" w:rsidP="004E6E05">
            <w:pPr>
              <w:pStyle w:val="Style2"/>
              <w:widowControl/>
              <w:spacing w:line="240" w:lineRule="auto"/>
              <w:rPr>
                <w:rFonts w:ascii="Times New Roman" w:hAnsi="Times New Roman" w:cs="Times New Roman"/>
              </w:rPr>
            </w:pPr>
          </w:p>
        </w:tc>
        <w:tc>
          <w:tcPr>
            <w:tcW w:w="1276" w:type="dxa"/>
            <w:tcBorders>
              <w:top w:val="single" w:sz="4" w:space="0" w:color="auto"/>
              <w:bottom w:val="single" w:sz="4" w:space="0" w:color="auto"/>
            </w:tcBorders>
          </w:tcPr>
          <w:p w:rsidR="004E6E05" w:rsidRPr="004E6E05" w:rsidRDefault="00531C3F" w:rsidP="004E6E05">
            <w:pPr>
              <w:pStyle w:val="Style2"/>
              <w:widowControl/>
              <w:spacing w:line="240" w:lineRule="auto"/>
              <w:rPr>
                <w:rFonts w:ascii="Times New Roman" w:hAnsi="Times New Roman" w:cs="Times New Roman"/>
              </w:rPr>
            </w:pPr>
            <w:r>
              <w:rPr>
                <w:rFonts w:ascii="Times New Roman" w:hAnsi="Times New Roman" w:cs="Times New Roman"/>
              </w:rPr>
              <w:t>9</w:t>
            </w:r>
          </w:p>
        </w:tc>
        <w:tc>
          <w:tcPr>
            <w:tcW w:w="2268" w:type="dxa"/>
            <w:tcBorders>
              <w:top w:val="single" w:sz="4" w:space="0" w:color="auto"/>
              <w:bottom w:val="single" w:sz="4" w:space="0" w:color="auto"/>
            </w:tcBorders>
          </w:tcPr>
          <w:p w:rsidR="004E6E05" w:rsidRPr="004E6E05" w:rsidRDefault="004E6E05" w:rsidP="004E6E05">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Творческий отчет Летопись школьного театра</w:t>
            </w:r>
          </w:p>
        </w:tc>
      </w:tr>
      <w:tr w:rsidR="004E6E05" w:rsidRPr="004E6E05" w:rsidTr="004E6E05">
        <w:trPr>
          <w:trHeight w:val="282"/>
        </w:trPr>
        <w:tc>
          <w:tcPr>
            <w:tcW w:w="675" w:type="dxa"/>
            <w:tcBorders>
              <w:top w:val="single" w:sz="4" w:space="0" w:color="auto"/>
              <w:bottom w:val="single" w:sz="4" w:space="0" w:color="auto"/>
            </w:tcBorders>
          </w:tcPr>
          <w:p w:rsidR="004E6E05" w:rsidRPr="004E6E05" w:rsidRDefault="004E6E05" w:rsidP="004E6E05">
            <w:pPr>
              <w:pStyle w:val="Style2"/>
              <w:spacing w:line="240" w:lineRule="auto"/>
              <w:rPr>
                <w:rFonts w:ascii="Times New Roman" w:hAnsi="Times New Roman" w:cs="Times New Roman"/>
              </w:rPr>
            </w:pPr>
          </w:p>
        </w:tc>
        <w:tc>
          <w:tcPr>
            <w:tcW w:w="4253" w:type="dxa"/>
            <w:tcBorders>
              <w:top w:val="single" w:sz="4" w:space="0" w:color="auto"/>
              <w:bottom w:val="single" w:sz="4" w:space="0" w:color="auto"/>
            </w:tcBorders>
          </w:tcPr>
          <w:p w:rsidR="004E6E05" w:rsidRPr="004E6E05" w:rsidRDefault="004E6E05" w:rsidP="004E6E05">
            <w:pPr>
              <w:pStyle w:val="a8"/>
              <w:rPr>
                <w:rFonts w:ascii="Times New Roman" w:hAnsi="Times New Roman" w:cs="Times New Roman"/>
                <w:b/>
                <w:i/>
                <w:kern w:val="2"/>
                <w:sz w:val="24"/>
                <w:szCs w:val="24"/>
              </w:rPr>
            </w:pPr>
            <w:r w:rsidRPr="004E6E05">
              <w:rPr>
                <w:rFonts w:ascii="Times New Roman" w:hAnsi="Times New Roman" w:cs="Times New Roman"/>
                <w:b/>
                <w:i/>
                <w:kern w:val="2"/>
                <w:sz w:val="24"/>
                <w:szCs w:val="24"/>
              </w:rPr>
              <w:t xml:space="preserve">Итого </w:t>
            </w:r>
          </w:p>
        </w:tc>
        <w:tc>
          <w:tcPr>
            <w:tcW w:w="992" w:type="dxa"/>
            <w:tcBorders>
              <w:top w:val="single" w:sz="4" w:space="0" w:color="auto"/>
              <w:bottom w:val="single" w:sz="4" w:space="0" w:color="auto"/>
            </w:tcBorders>
          </w:tcPr>
          <w:p w:rsidR="004E6E05" w:rsidRPr="004E6E05" w:rsidRDefault="00531C3F" w:rsidP="004E6E05">
            <w:pPr>
              <w:pStyle w:val="Style2"/>
              <w:widowControl/>
              <w:spacing w:line="240" w:lineRule="auto"/>
              <w:rPr>
                <w:rFonts w:ascii="Times New Roman" w:hAnsi="Times New Roman" w:cs="Times New Roman"/>
              </w:rPr>
            </w:pPr>
            <w:r>
              <w:rPr>
                <w:rFonts w:ascii="Times New Roman" w:hAnsi="Times New Roman" w:cs="Times New Roman"/>
              </w:rPr>
              <w:t>18</w:t>
            </w:r>
          </w:p>
        </w:tc>
        <w:tc>
          <w:tcPr>
            <w:tcW w:w="1276" w:type="dxa"/>
            <w:tcBorders>
              <w:top w:val="single" w:sz="4" w:space="0" w:color="auto"/>
              <w:bottom w:val="single" w:sz="4" w:space="0" w:color="auto"/>
            </w:tcBorders>
          </w:tcPr>
          <w:p w:rsidR="004E6E05" w:rsidRPr="004E6E05" w:rsidRDefault="00531C3F" w:rsidP="004E6E05">
            <w:pPr>
              <w:pStyle w:val="Style2"/>
              <w:widowControl/>
              <w:spacing w:line="240" w:lineRule="auto"/>
              <w:rPr>
                <w:rFonts w:ascii="Times New Roman" w:hAnsi="Times New Roman" w:cs="Times New Roman"/>
              </w:rPr>
            </w:pPr>
            <w:r>
              <w:rPr>
                <w:rFonts w:ascii="Times New Roman" w:hAnsi="Times New Roman" w:cs="Times New Roman"/>
              </w:rPr>
              <w:t>84</w:t>
            </w:r>
          </w:p>
        </w:tc>
        <w:tc>
          <w:tcPr>
            <w:tcW w:w="2268" w:type="dxa"/>
            <w:tcBorders>
              <w:top w:val="single" w:sz="4" w:space="0" w:color="auto"/>
              <w:bottom w:val="single" w:sz="4" w:space="0" w:color="auto"/>
            </w:tcBorders>
          </w:tcPr>
          <w:p w:rsidR="004E6E05" w:rsidRPr="004E6E05" w:rsidRDefault="004E6E05" w:rsidP="004E6E05">
            <w:pPr>
              <w:pStyle w:val="a8"/>
              <w:rPr>
                <w:rFonts w:ascii="Times New Roman" w:hAnsi="Times New Roman" w:cs="Times New Roman"/>
                <w:kern w:val="2"/>
                <w:sz w:val="24"/>
                <w:szCs w:val="24"/>
              </w:rPr>
            </w:pPr>
          </w:p>
        </w:tc>
      </w:tr>
    </w:tbl>
    <w:p w:rsidR="00222CE6" w:rsidRPr="004E6E05" w:rsidRDefault="00222CE6" w:rsidP="00535F3A">
      <w:pPr>
        <w:pStyle w:val="ConsNormal"/>
        <w:ind w:firstLine="540"/>
        <w:jc w:val="center"/>
        <w:rPr>
          <w:rFonts w:ascii="Times New Roman" w:hAnsi="Times New Roman" w:cs="Times New Roman"/>
          <w:b/>
        </w:rPr>
      </w:pPr>
    </w:p>
    <w:p w:rsidR="0041425C" w:rsidRPr="004E6E05" w:rsidRDefault="004E6E05" w:rsidP="00535F3A">
      <w:pPr>
        <w:pStyle w:val="ConsNormal"/>
        <w:ind w:firstLine="540"/>
        <w:jc w:val="center"/>
        <w:rPr>
          <w:rFonts w:ascii="Times New Roman" w:hAnsi="Times New Roman" w:cs="Times New Roman"/>
        </w:rPr>
      </w:pPr>
      <w:r w:rsidRPr="004E6E05">
        <w:rPr>
          <w:rFonts w:ascii="Times New Roman" w:hAnsi="Times New Roman" w:cs="Times New Roman"/>
        </w:rPr>
        <w:t>КАЛЕНДАРНЫЙ УЧЕБНЫЙ ГРАФИК.</w:t>
      </w:r>
    </w:p>
    <w:tbl>
      <w:tblPr>
        <w:tblStyle w:val="10"/>
        <w:tblW w:w="0" w:type="auto"/>
        <w:tblInd w:w="-601" w:type="dxa"/>
        <w:tblLayout w:type="fixed"/>
        <w:tblLook w:val="04A0" w:firstRow="1" w:lastRow="0" w:firstColumn="1" w:lastColumn="0" w:noHBand="0" w:noVBand="1"/>
      </w:tblPr>
      <w:tblGrid>
        <w:gridCol w:w="993"/>
        <w:gridCol w:w="1134"/>
        <w:gridCol w:w="1134"/>
        <w:gridCol w:w="1134"/>
        <w:gridCol w:w="1134"/>
        <w:gridCol w:w="1134"/>
        <w:gridCol w:w="1134"/>
        <w:gridCol w:w="709"/>
        <w:gridCol w:w="992"/>
        <w:gridCol w:w="674"/>
      </w:tblGrid>
      <w:tr w:rsidR="004E6E05" w:rsidRPr="004E6E05" w:rsidTr="006A0983">
        <w:tc>
          <w:tcPr>
            <w:tcW w:w="993" w:type="dxa"/>
          </w:tcPr>
          <w:p w:rsidR="004E6E05" w:rsidRPr="004E6E05" w:rsidRDefault="004E6E05" w:rsidP="00535F3A">
            <w:pPr>
              <w:jc w:val="center"/>
              <w:rPr>
                <w:rFonts w:ascii="Times New Roman" w:hAnsi="Times New Roman" w:cs="Times New Roman"/>
                <w:sz w:val="24"/>
                <w:szCs w:val="24"/>
              </w:rPr>
            </w:pPr>
            <w:r w:rsidRPr="004E6E05">
              <w:rPr>
                <w:rFonts w:ascii="Times New Roman" w:hAnsi="Times New Roman" w:cs="Times New Roman"/>
                <w:sz w:val="24"/>
                <w:szCs w:val="24"/>
              </w:rPr>
              <w:t>Раздел, месяц</w:t>
            </w:r>
          </w:p>
        </w:tc>
        <w:tc>
          <w:tcPr>
            <w:tcW w:w="1134" w:type="dxa"/>
          </w:tcPr>
          <w:p w:rsidR="004E6E05" w:rsidRPr="004E6E05" w:rsidRDefault="004E6E05" w:rsidP="00535F3A">
            <w:pPr>
              <w:jc w:val="center"/>
              <w:rPr>
                <w:rFonts w:ascii="Times New Roman" w:hAnsi="Times New Roman" w:cs="Times New Roman"/>
                <w:sz w:val="24"/>
                <w:szCs w:val="24"/>
              </w:rPr>
            </w:pPr>
            <w:r w:rsidRPr="004E6E05">
              <w:rPr>
                <w:rFonts w:ascii="Times New Roman" w:hAnsi="Times New Roman" w:cs="Times New Roman"/>
                <w:sz w:val="24"/>
                <w:szCs w:val="24"/>
              </w:rPr>
              <w:t>сентябрь</w:t>
            </w:r>
          </w:p>
        </w:tc>
        <w:tc>
          <w:tcPr>
            <w:tcW w:w="1134" w:type="dxa"/>
          </w:tcPr>
          <w:p w:rsidR="004E6E05" w:rsidRPr="004E6E05" w:rsidRDefault="004E6E05" w:rsidP="00535F3A">
            <w:pPr>
              <w:jc w:val="center"/>
              <w:rPr>
                <w:rFonts w:ascii="Times New Roman" w:hAnsi="Times New Roman" w:cs="Times New Roman"/>
                <w:sz w:val="24"/>
                <w:szCs w:val="24"/>
              </w:rPr>
            </w:pPr>
            <w:r w:rsidRPr="004E6E05">
              <w:rPr>
                <w:rFonts w:ascii="Times New Roman" w:hAnsi="Times New Roman" w:cs="Times New Roman"/>
                <w:sz w:val="24"/>
                <w:szCs w:val="24"/>
              </w:rPr>
              <w:t>октябрь</w:t>
            </w:r>
          </w:p>
        </w:tc>
        <w:tc>
          <w:tcPr>
            <w:tcW w:w="1134" w:type="dxa"/>
          </w:tcPr>
          <w:p w:rsidR="004E6E05" w:rsidRPr="004E6E05" w:rsidRDefault="004E6E05" w:rsidP="00535F3A">
            <w:pPr>
              <w:jc w:val="center"/>
              <w:rPr>
                <w:rFonts w:ascii="Times New Roman" w:hAnsi="Times New Roman" w:cs="Times New Roman"/>
                <w:sz w:val="24"/>
                <w:szCs w:val="24"/>
              </w:rPr>
            </w:pPr>
            <w:r w:rsidRPr="004E6E05">
              <w:rPr>
                <w:rFonts w:ascii="Times New Roman" w:hAnsi="Times New Roman" w:cs="Times New Roman"/>
                <w:sz w:val="24"/>
                <w:szCs w:val="24"/>
              </w:rPr>
              <w:t>ноябрь</w:t>
            </w:r>
          </w:p>
        </w:tc>
        <w:tc>
          <w:tcPr>
            <w:tcW w:w="1134" w:type="dxa"/>
          </w:tcPr>
          <w:p w:rsidR="004E6E05" w:rsidRPr="004E6E05" w:rsidRDefault="004E6E05" w:rsidP="00535F3A">
            <w:pPr>
              <w:jc w:val="center"/>
              <w:rPr>
                <w:rFonts w:ascii="Times New Roman" w:hAnsi="Times New Roman" w:cs="Times New Roman"/>
                <w:sz w:val="24"/>
                <w:szCs w:val="24"/>
              </w:rPr>
            </w:pPr>
            <w:r w:rsidRPr="004E6E05">
              <w:rPr>
                <w:rFonts w:ascii="Times New Roman" w:hAnsi="Times New Roman" w:cs="Times New Roman"/>
                <w:sz w:val="24"/>
                <w:szCs w:val="24"/>
              </w:rPr>
              <w:t>декабрь</w:t>
            </w:r>
          </w:p>
        </w:tc>
        <w:tc>
          <w:tcPr>
            <w:tcW w:w="1134" w:type="dxa"/>
          </w:tcPr>
          <w:p w:rsidR="004E6E05" w:rsidRPr="004E6E05" w:rsidRDefault="004E6E05" w:rsidP="00535F3A">
            <w:pPr>
              <w:jc w:val="center"/>
              <w:rPr>
                <w:rFonts w:ascii="Times New Roman" w:hAnsi="Times New Roman" w:cs="Times New Roman"/>
                <w:sz w:val="24"/>
                <w:szCs w:val="24"/>
              </w:rPr>
            </w:pPr>
            <w:r w:rsidRPr="004E6E05">
              <w:rPr>
                <w:rFonts w:ascii="Times New Roman" w:hAnsi="Times New Roman" w:cs="Times New Roman"/>
                <w:sz w:val="24"/>
                <w:szCs w:val="24"/>
              </w:rPr>
              <w:t>январь</w:t>
            </w:r>
          </w:p>
        </w:tc>
        <w:tc>
          <w:tcPr>
            <w:tcW w:w="1134" w:type="dxa"/>
          </w:tcPr>
          <w:p w:rsidR="004E6E05" w:rsidRPr="004E6E05" w:rsidRDefault="004E6E05" w:rsidP="00535F3A">
            <w:pPr>
              <w:jc w:val="center"/>
              <w:rPr>
                <w:rFonts w:ascii="Times New Roman" w:hAnsi="Times New Roman" w:cs="Times New Roman"/>
                <w:sz w:val="24"/>
                <w:szCs w:val="24"/>
              </w:rPr>
            </w:pPr>
            <w:r w:rsidRPr="004E6E05">
              <w:rPr>
                <w:rFonts w:ascii="Times New Roman" w:hAnsi="Times New Roman" w:cs="Times New Roman"/>
                <w:sz w:val="24"/>
                <w:szCs w:val="24"/>
              </w:rPr>
              <w:t>февраль</w:t>
            </w:r>
          </w:p>
        </w:tc>
        <w:tc>
          <w:tcPr>
            <w:tcW w:w="709" w:type="dxa"/>
          </w:tcPr>
          <w:p w:rsidR="004E6E05" w:rsidRPr="004E6E05" w:rsidRDefault="004E6E05" w:rsidP="00535F3A">
            <w:pPr>
              <w:jc w:val="center"/>
              <w:rPr>
                <w:rFonts w:ascii="Times New Roman" w:hAnsi="Times New Roman" w:cs="Times New Roman"/>
                <w:sz w:val="24"/>
                <w:szCs w:val="24"/>
              </w:rPr>
            </w:pPr>
            <w:r w:rsidRPr="004E6E05">
              <w:rPr>
                <w:rFonts w:ascii="Times New Roman" w:hAnsi="Times New Roman" w:cs="Times New Roman"/>
                <w:sz w:val="24"/>
                <w:szCs w:val="24"/>
              </w:rPr>
              <w:t>март</w:t>
            </w:r>
          </w:p>
        </w:tc>
        <w:tc>
          <w:tcPr>
            <w:tcW w:w="992" w:type="dxa"/>
          </w:tcPr>
          <w:p w:rsidR="004E6E05" w:rsidRPr="004E6E05" w:rsidRDefault="004E6E05" w:rsidP="00535F3A">
            <w:pPr>
              <w:jc w:val="center"/>
              <w:rPr>
                <w:rFonts w:ascii="Times New Roman" w:hAnsi="Times New Roman" w:cs="Times New Roman"/>
                <w:sz w:val="24"/>
                <w:szCs w:val="24"/>
              </w:rPr>
            </w:pPr>
            <w:r w:rsidRPr="004E6E05">
              <w:rPr>
                <w:rFonts w:ascii="Times New Roman" w:hAnsi="Times New Roman" w:cs="Times New Roman"/>
                <w:sz w:val="24"/>
                <w:szCs w:val="24"/>
              </w:rPr>
              <w:t>апрель</w:t>
            </w:r>
          </w:p>
        </w:tc>
        <w:tc>
          <w:tcPr>
            <w:tcW w:w="674" w:type="dxa"/>
          </w:tcPr>
          <w:p w:rsidR="004E6E05" w:rsidRPr="004E6E05" w:rsidRDefault="004E6E05" w:rsidP="00535F3A">
            <w:pPr>
              <w:jc w:val="center"/>
              <w:rPr>
                <w:rFonts w:ascii="Times New Roman" w:hAnsi="Times New Roman" w:cs="Times New Roman"/>
                <w:sz w:val="24"/>
                <w:szCs w:val="24"/>
              </w:rPr>
            </w:pPr>
            <w:r w:rsidRPr="004E6E05">
              <w:rPr>
                <w:rFonts w:ascii="Times New Roman" w:hAnsi="Times New Roman" w:cs="Times New Roman"/>
                <w:sz w:val="24"/>
                <w:szCs w:val="24"/>
              </w:rPr>
              <w:t>май</w:t>
            </w:r>
          </w:p>
        </w:tc>
      </w:tr>
      <w:tr w:rsidR="004E6E05" w:rsidRPr="004E6E05" w:rsidTr="006A0983">
        <w:tc>
          <w:tcPr>
            <w:tcW w:w="993" w:type="dxa"/>
          </w:tcPr>
          <w:p w:rsidR="004E6E05" w:rsidRPr="004E6E05" w:rsidRDefault="004E6E05" w:rsidP="00535F3A">
            <w:pPr>
              <w:jc w:val="center"/>
              <w:rPr>
                <w:rFonts w:ascii="Times New Roman" w:hAnsi="Times New Roman" w:cs="Times New Roman"/>
                <w:sz w:val="24"/>
                <w:szCs w:val="24"/>
              </w:rPr>
            </w:pPr>
            <w:r w:rsidRPr="004E6E05">
              <w:rPr>
                <w:rFonts w:ascii="Times New Roman" w:hAnsi="Times New Roman" w:cs="Times New Roman"/>
                <w:sz w:val="24"/>
                <w:szCs w:val="24"/>
              </w:rPr>
              <w:t>Раздел 1</w:t>
            </w:r>
          </w:p>
        </w:tc>
        <w:tc>
          <w:tcPr>
            <w:tcW w:w="1134" w:type="dxa"/>
          </w:tcPr>
          <w:p w:rsidR="004E6E05" w:rsidRPr="004E6E05" w:rsidRDefault="00454670" w:rsidP="00535F3A">
            <w:pPr>
              <w:jc w:val="center"/>
              <w:rPr>
                <w:rFonts w:ascii="Times New Roman" w:hAnsi="Times New Roman" w:cs="Times New Roman"/>
                <w:sz w:val="24"/>
                <w:szCs w:val="24"/>
              </w:rPr>
            </w:pPr>
            <w:r>
              <w:rPr>
                <w:rFonts w:ascii="Times New Roman" w:hAnsi="Times New Roman" w:cs="Times New Roman"/>
                <w:sz w:val="24"/>
                <w:szCs w:val="24"/>
              </w:rPr>
              <w:t>12</w:t>
            </w:r>
            <w:r w:rsidR="004E6E05" w:rsidRPr="004E6E05">
              <w:rPr>
                <w:rFonts w:ascii="Times New Roman" w:hAnsi="Times New Roman" w:cs="Times New Roman"/>
                <w:sz w:val="24"/>
                <w:szCs w:val="24"/>
              </w:rPr>
              <w:t xml:space="preserve"> ч</w:t>
            </w:r>
          </w:p>
        </w:tc>
        <w:tc>
          <w:tcPr>
            <w:tcW w:w="1134" w:type="dxa"/>
          </w:tcPr>
          <w:p w:rsidR="004E6E05" w:rsidRPr="004E6E05" w:rsidRDefault="00454670" w:rsidP="00535F3A">
            <w:pPr>
              <w:jc w:val="center"/>
              <w:rPr>
                <w:rFonts w:ascii="Times New Roman" w:hAnsi="Times New Roman" w:cs="Times New Roman"/>
                <w:sz w:val="24"/>
                <w:szCs w:val="24"/>
              </w:rPr>
            </w:pPr>
            <w:r>
              <w:rPr>
                <w:rFonts w:ascii="Times New Roman" w:hAnsi="Times New Roman" w:cs="Times New Roman"/>
                <w:sz w:val="24"/>
                <w:szCs w:val="24"/>
              </w:rPr>
              <w:t>3 ч</w:t>
            </w: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4E6E05" w:rsidP="00535F3A">
            <w:pPr>
              <w:jc w:val="center"/>
              <w:rPr>
                <w:rFonts w:ascii="Times New Roman" w:hAnsi="Times New Roman" w:cs="Times New Roman"/>
                <w:sz w:val="24"/>
                <w:szCs w:val="24"/>
              </w:rPr>
            </w:pPr>
          </w:p>
        </w:tc>
        <w:tc>
          <w:tcPr>
            <w:tcW w:w="709" w:type="dxa"/>
          </w:tcPr>
          <w:p w:rsidR="004E6E05" w:rsidRPr="004E6E05" w:rsidRDefault="004E6E05" w:rsidP="00535F3A">
            <w:pPr>
              <w:jc w:val="center"/>
              <w:rPr>
                <w:rFonts w:ascii="Times New Roman" w:hAnsi="Times New Roman" w:cs="Times New Roman"/>
                <w:sz w:val="24"/>
                <w:szCs w:val="24"/>
              </w:rPr>
            </w:pPr>
          </w:p>
        </w:tc>
        <w:tc>
          <w:tcPr>
            <w:tcW w:w="992" w:type="dxa"/>
          </w:tcPr>
          <w:p w:rsidR="004E6E05" w:rsidRPr="004E6E05" w:rsidRDefault="004E6E05" w:rsidP="00535F3A">
            <w:pPr>
              <w:jc w:val="center"/>
              <w:rPr>
                <w:rFonts w:ascii="Times New Roman" w:hAnsi="Times New Roman" w:cs="Times New Roman"/>
                <w:sz w:val="24"/>
                <w:szCs w:val="24"/>
              </w:rPr>
            </w:pPr>
          </w:p>
        </w:tc>
        <w:tc>
          <w:tcPr>
            <w:tcW w:w="674" w:type="dxa"/>
          </w:tcPr>
          <w:p w:rsidR="004E6E05" w:rsidRPr="004E6E05" w:rsidRDefault="004E6E05" w:rsidP="00535F3A">
            <w:pPr>
              <w:jc w:val="center"/>
              <w:rPr>
                <w:rFonts w:ascii="Times New Roman" w:hAnsi="Times New Roman" w:cs="Times New Roman"/>
                <w:sz w:val="24"/>
                <w:szCs w:val="24"/>
              </w:rPr>
            </w:pPr>
          </w:p>
        </w:tc>
      </w:tr>
      <w:tr w:rsidR="004E6E05" w:rsidRPr="004E6E05" w:rsidTr="006A0983">
        <w:tc>
          <w:tcPr>
            <w:tcW w:w="993" w:type="dxa"/>
          </w:tcPr>
          <w:p w:rsidR="004E6E05" w:rsidRPr="004E6E05" w:rsidRDefault="004E6E05" w:rsidP="00535F3A">
            <w:pPr>
              <w:jc w:val="center"/>
              <w:rPr>
                <w:rFonts w:ascii="Times New Roman" w:hAnsi="Times New Roman" w:cs="Times New Roman"/>
                <w:sz w:val="24"/>
                <w:szCs w:val="24"/>
              </w:rPr>
            </w:pPr>
            <w:r w:rsidRPr="004E6E05">
              <w:rPr>
                <w:rFonts w:ascii="Times New Roman" w:hAnsi="Times New Roman" w:cs="Times New Roman"/>
                <w:sz w:val="24"/>
                <w:szCs w:val="24"/>
              </w:rPr>
              <w:t>Раздел 2</w:t>
            </w: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454670" w:rsidP="00535F3A">
            <w:pPr>
              <w:jc w:val="center"/>
              <w:rPr>
                <w:rFonts w:ascii="Times New Roman" w:hAnsi="Times New Roman" w:cs="Times New Roman"/>
                <w:sz w:val="24"/>
                <w:szCs w:val="24"/>
              </w:rPr>
            </w:pPr>
            <w:r>
              <w:rPr>
                <w:rFonts w:ascii="Times New Roman" w:hAnsi="Times New Roman" w:cs="Times New Roman"/>
                <w:sz w:val="24"/>
                <w:szCs w:val="24"/>
              </w:rPr>
              <w:t>9</w:t>
            </w:r>
            <w:r w:rsidR="004E6E05" w:rsidRPr="004E6E05">
              <w:rPr>
                <w:rFonts w:ascii="Times New Roman" w:hAnsi="Times New Roman" w:cs="Times New Roman"/>
                <w:sz w:val="24"/>
                <w:szCs w:val="24"/>
              </w:rPr>
              <w:t xml:space="preserve"> ч</w:t>
            </w:r>
          </w:p>
        </w:tc>
        <w:tc>
          <w:tcPr>
            <w:tcW w:w="1134" w:type="dxa"/>
          </w:tcPr>
          <w:p w:rsidR="004E6E05" w:rsidRPr="004E6E05" w:rsidRDefault="00454670" w:rsidP="00535F3A">
            <w:pPr>
              <w:jc w:val="center"/>
              <w:rPr>
                <w:rFonts w:ascii="Times New Roman" w:hAnsi="Times New Roman" w:cs="Times New Roman"/>
                <w:sz w:val="24"/>
                <w:szCs w:val="24"/>
              </w:rPr>
            </w:pPr>
            <w:r>
              <w:rPr>
                <w:rFonts w:ascii="Times New Roman" w:hAnsi="Times New Roman" w:cs="Times New Roman"/>
                <w:sz w:val="24"/>
                <w:szCs w:val="24"/>
              </w:rPr>
              <w:t>6</w:t>
            </w:r>
            <w:r w:rsidR="004E6E05" w:rsidRPr="004E6E05">
              <w:rPr>
                <w:rFonts w:ascii="Times New Roman" w:hAnsi="Times New Roman" w:cs="Times New Roman"/>
                <w:sz w:val="24"/>
                <w:szCs w:val="24"/>
              </w:rPr>
              <w:t xml:space="preserve"> ч</w:t>
            </w: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4E6E05" w:rsidP="00535F3A">
            <w:pPr>
              <w:jc w:val="center"/>
              <w:rPr>
                <w:rFonts w:ascii="Times New Roman" w:hAnsi="Times New Roman" w:cs="Times New Roman"/>
                <w:sz w:val="24"/>
                <w:szCs w:val="24"/>
              </w:rPr>
            </w:pPr>
          </w:p>
        </w:tc>
        <w:tc>
          <w:tcPr>
            <w:tcW w:w="709" w:type="dxa"/>
          </w:tcPr>
          <w:p w:rsidR="004E6E05" w:rsidRPr="004E6E05" w:rsidRDefault="004E6E05" w:rsidP="00535F3A">
            <w:pPr>
              <w:jc w:val="center"/>
              <w:rPr>
                <w:rFonts w:ascii="Times New Roman" w:hAnsi="Times New Roman" w:cs="Times New Roman"/>
                <w:sz w:val="24"/>
                <w:szCs w:val="24"/>
              </w:rPr>
            </w:pPr>
          </w:p>
        </w:tc>
        <w:tc>
          <w:tcPr>
            <w:tcW w:w="992" w:type="dxa"/>
          </w:tcPr>
          <w:p w:rsidR="004E6E05" w:rsidRPr="004E6E05" w:rsidRDefault="004E6E05" w:rsidP="00535F3A">
            <w:pPr>
              <w:jc w:val="center"/>
              <w:rPr>
                <w:rFonts w:ascii="Times New Roman" w:hAnsi="Times New Roman" w:cs="Times New Roman"/>
                <w:sz w:val="24"/>
                <w:szCs w:val="24"/>
              </w:rPr>
            </w:pPr>
          </w:p>
        </w:tc>
        <w:tc>
          <w:tcPr>
            <w:tcW w:w="674" w:type="dxa"/>
          </w:tcPr>
          <w:p w:rsidR="004E6E05" w:rsidRPr="004E6E05" w:rsidRDefault="004E6E05" w:rsidP="00535F3A">
            <w:pPr>
              <w:jc w:val="center"/>
              <w:rPr>
                <w:rFonts w:ascii="Times New Roman" w:hAnsi="Times New Roman" w:cs="Times New Roman"/>
                <w:sz w:val="24"/>
                <w:szCs w:val="24"/>
              </w:rPr>
            </w:pPr>
          </w:p>
        </w:tc>
      </w:tr>
      <w:tr w:rsidR="004E6E05" w:rsidRPr="004E6E05" w:rsidTr="006A0983">
        <w:tc>
          <w:tcPr>
            <w:tcW w:w="993" w:type="dxa"/>
          </w:tcPr>
          <w:p w:rsidR="004E6E05" w:rsidRPr="004E6E05" w:rsidRDefault="004E6E05" w:rsidP="00535F3A">
            <w:pPr>
              <w:jc w:val="center"/>
              <w:rPr>
                <w:rFonts w:ascii="Times New Roman" w:hAnsi="Times New Roman" w:cs="Times New Roman"/>
                <w:sz w:val="24"/>
                <w:szCs w:val="24"/>
              </w:rPr>
            </w:pPr>
            <w:r w:rsidRPr="004E6E05">
              <w:rPr>
                <w:rFonts w:ascii="Times New Roman" w:hAnsi="Times New Roman" w:cs="Times New Roman"/>
                <w:sz w:val="24"/>
                <w:szCs w:val="24"/>
              </w:rPr>
              <w:t>Раздел 3</w:t>
            </w: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454670" w:rsidP="00535F3A">
            <w:pPr>
              <w:jc w:val="center"/>
              <w:rPr>
                <w:rFonts w:ascii="Times New Roman" w:hAnsi="Times New Roman" w:cs="Times New Roman"/>
                <w:sz w:val="24"/>
                <w:szCs w:val="24"/>
              </w:rPr>
            </w:pPr>
            <w:r>
              <w:rPr>
                <w:rFonts w:ascii="Times New Roman" w:hAnsi="Times New Roman" w:cs="Times New Roman"/>
                <w:sz w:val="24"/>
                <w:szCs w:val="24"/>
              </w:rPr>
              <w:t xml:space="preserve">4 </w:t>
            </w:r>
            <w:r w:rsidR="004E6E05" w:rsidRPr="004E6E05">
              <w:rPr>
                <w:rFonts w:ascii="Times New Roman" w:hAnsi="Times New Roman" w:cs="Times New Roman"/>
                <w:sz w:val="24"/>
                <w:szCs w:val="24"/>
              </w:rPr>
              <w:t>ч</w:t>
            </w:r>
          </w:p>
        </w:tc>
        <w:tc>
          <w:tcPr>
            <w:tcW w:w="1134" w:type="dxa"/>
          </w:tcPr>
          <w:p w:rsidR="004E6E05" w:rsidRPr="004E6E05" w:rsidRDefault="00454670" w:rsidP="00535F3A">
            <w:pPr>
              <w:jc w:val="center"/>
              <w:rPr>
                <w:rFonts w:ascii="Times New Roman" w:hAnsi="Times New Roman" w:cs="Times New Roman"/>
                <w:sz w:val="24"/>
                <w:szCs w:val="24"/>
              </w:rPr>
            </w:pPr>
            <w:r>
              <w:rPr>
                <w:rFonts w:ascii="Times New Roman" w:hAnsi="Times New Roman" w:cs="Times New Roman"/>
                <w:sz w:val="24"/>
                <w:szCs w:val="24"/>
              </w:rPr>
              <w:t>5 ч</w:t>
            </w: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4E6E05" w:rsidP="00535F3A">
            <w:pPr>
              <w:jc w:val="center"/>
              <w:rPr>
                <w:rFonts w:ascii="Times New Roman" w:hAnsi="Times New Roman" w:cs="Times New Roman"/>
                <w:sz w:val="24"/>
                <w:szCs w:val="24"/>
              </w:rPr>
            </w:pPr>
          </w:p>
        </w:tc>
        <w:tc>
          <w:tcPr>
            <w:tcW w:w="709" w:type="dxa"/>
          </w:tcPr>
          <w:p w:rsidR="004E6E05" w:rsidRPr="004E6E05" w:rsidRDefault="004E6E05" w:rsidP="00535F3A">
            <w:pPr>
              <w:jc w:val="center"/>
              <w:rPr>
                <w:rFonts w:ascii="Times New Roman" w:hAnsi="Times New Roman" w:cs="Times New Roman"/>
                <w:sz w:val="24"/>
                <w:szCs w:val="24"/>
              </w:rPr>
            </w:pPr>
          </w:p>
        </w:tc>
        <w:tc>
          <w:tcPr>
            <w:tcW w:w="992" w:type="dxa"/>
          </w:tcPr>
          <w:p w:rsidR="004E6E05" w:rsidRPr="004E6E05" w:rsidRDefault="004E6E05" w:rsidP="00535F3A">
            <w:pPr>
              <w:jc w:val="center"/>
              <w:rPr>
                <w:rFonts w:ascii="Times New Roman" w:hAnsi="Times New Roman" w:cs="Times New Roman"/>
                <w:sz w:val="24"/>
                <w:szCs w:val="24"/>
              </w:rPr>
            </w:pPr>
          </w:p>
        </w:tc>
        <w:tc>
          <w:tcPr>
            <w:tcW w:w="674" w:type="dxa"/>
          </w:tcPr>
          <w:p w:rsidR="004E6E05" w:rsidRPr="004E6E05" w:rsidRDefault="004E6E05" w:rsidP="00535F3A">
            <w:pPr>
              <w:jc w:val="center"/>
              <w:rPr>
                <w:rFonts w:ascii="Times New Roman" w:hAnsi="Times New Roman" w:cs="Times New Roman"/>
                <w:sz w:val="24"/>
                <w:szCs w:val="24"/>
              </w:rPr>
            </w:pPr>
          </w:p>
        </w:tc>
      </w:tr>
      <w:tr w:rsidR="004E6E05" w:rsidRPr="004E6E05" w:rsidTr="006A0983">
        <w:tc>
          <w:tcPr>
            <w:tcW w:w="993" w:type="dxa"/>
          </w:tcPr>
          <w:p w:rsidR="004E6E05" w:rsidRPr="004E6E05" w:rsidRDefault="004E6E05" w:rsidP="00535F3A">
            <w:pPr>
              <w:jc w:val="center"/>
              <w:rPr>
                <w:rFonts w:ascii="Times New Roman" w:hAnsi="Times New Roman" w:cs="Times New Roman"/>
                <w:sz w:val="24"/>
                <w:szCs w:val="24"/>
              </w:rPr>
            </w:pPr>
            <w:r w:rsidRPr="004E6E05">
              <w:rPr>
                <w:rFonts w:ascii="Times New Roman" w:hAnsi="Times New Roman" w:cs="Times New Roman"/>
                <w:sz w:val="24"/>
                <w:szCs w:val="24"/>
              </w:rPr>
              <w:t>Раздел 4</w:t>
            </w: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0952A0" w:rsidP="00535F3A">
            <w:pPr>
              <w:jc w:val="center"/>
              <w:rPr>
                <w:rFonts w:ascii="Times New Roman" w:hAnsi="Times New Roman" w:cs="Times New Roman"/>
                <w:sz w:val="24"/>
                <w:szCs w:val="24"/>
              </w:rPr>
            </w:pPr>
            <w:r>
              <w:rPr>
                <w:rFonts w:ascii="Times New Roman" w:hAnsi="Times New Roman" w:cs="Times New Roman"/>
                <w:sz w:val="24"/>
                <w:szCs w:val="24"/>
              </w:rPr>
              <w:t>7</w:t>
            </w:r>
            <w:r w:rsidR="004E6E05" w:rsidRPr="004E6E05">
              <w:rPr>
                <w:rFonts w:ascii="Times New Roman" w:hAnsi="Times New Roman" w:cs="Times New Roman"/>
                <w:sz w:val="24"/>
                <w:szCs w:val="24"/>
              </w:rPr>
              <w:t xml:space="preserve"> ч</w:t>
            </w:r>
          </w:p>
        </w:tc>
        <w:tc>
          <w:tcPr>
            <w:tcW w:w="1134" w:type="dxa"/>
          </w:tcPr>
          <w:p w:rsidR="004E6E05" w:rsidRPr="004E6E05" w:rsidRDefault="00D152AC" w:rsidP="00535F3A">
            <w:pPr>
              <w:jc w:val="center"/>
              <w:rPr>
                <w:rFonts w:ascii="Times New Roman" w:hAnsi="Times New Roman" w:cs="Times New Roman"/>
                <w:sz w:val="24"/>
                <w:szCs w:val="24"/>
              </w:rPr>
            </w:pPr>
            <w:r>
              <w:rPr>
                <w:rFonts w:ascii="Times New Roman" w:hAnsi="Times New Roman" w:cs="Times New Roman"/>
                <w:sz w:val="24"/>
                <w:szCs w:val="24"/>
              </w:rPr>
              <w:t>9</w:t>
            </w:r>
            <w:r w:rsidR="004E6E05" w:rsidRPr="004E6E05">
              <w:rPr>
                <w:rFonts w:ascii="Times New Roman" w:hAnsi="Times New Roman" w:cs="Times New Roman"/>
                <w:sz w:val="24"/>
                <w:szCs w:val="24"/>
              </w:rPr>
              <w:t xml:space="preserve"> ч</w:t>
            </w:r>
          </w:p>
        </w:tc>
        <w:tc>
          <w:tcPr>
            <w:tcW w:w="1134" w:type="dxa"/>
          </w:tcPr>
          <w:p w:rsidR="004E6E05" w:rsidRPr="004E6E05" w:rsidRDefault="000952A0" w:rsidP="00535F3A">
            <w:pPr>
              <w:jc w:val="center"/>
              <w:rPr>
                <w:rFonts w:ascii="Times New Roman" w:hAnsi="Times New Roman" w:cs="Times New Roman"/>
                <w:sz w:val="24"/>
                <w:szCs w:val="24"/>
              </w:rPr>
            </w:pPr>
            <w:r>
              <w:rPr>
                <w:rFonts w:ascii="Times New Roman" w:hAnsi="Times New Roman" w:cs="Times New Roman"/>
                <w:sz w:val="24"/>
                <w:szCs w:val="24"/>
              </w:rPr>
              <w:t>8</w:t>
            </w:r>
            <w:r w:rsidR="00D152AC">
              <w:rPr>
                <w:rFonts w:ascii="Times New Roman" w:hAnsi="Times New Roman" w:cs="Times New Roman"/>
                <w:sz w:val="24"/>
                <w:szCs w:val="24"/>
              </w:rPr>
              <w:t xml:space="preserve"> ч</w:t>
            </w:r>
          </w:p>
        </w:tc>
        <w:tc>
          <w:tcPr>
            <w:tcW w:w="709" w:type="dxa"/>
          </w:tcPr>
          <w:p w:rsidR="004E6E05" w:rsidRPr="004E6E05" w:rsidRDefault="004E6E05" w:rsidP="00535F3A">
            <w:pPr>
              <w:jc w:val="center"/>
              <w:rPr>
                <w:rFonts w:ascii="Times New Roman" w:hAnsi="Times New Roman" w:cs="Times New Roman"/>
                <w:sz w:val="24"/>
                <w:szCs w:val="24"/>
              </w:rPr>
            </w:pPr>
          </w:p>
        </w:tc>
        <w:tc>
          <w:tcPr>
            <w:tcW w:w="992" w:type="dxa"/>
          </w:tcPr>
          <w:p w:rsidR="004E6E05" w:rsidRPr="004E6E05" w:rsidRDefault="004E6E05" w:rsidP="00535F3A">
            <w:pPr>
              <w:jc w:val="center"/>
              <w:rPr>
                <w:rFonts w:ascii="Times New Roman" w:hAnsi="Times New Roman" w:cs="Times New Roman"/>
                <w:sz w:val="24"/>
                <w:szCs w:val="24"/>
              </w:rPr>
            </w:pPr>
          </w:p>
        </w:tc>
        <w:tc>
          <w:tcPr>
            <w:tcW w:w="674" w:type="dxa"/>
          </w:tcPr>
          <w:p w:rsidR="004E6E05" w:rsidRPr="004E6E05" w:rsidRDefault="004E6E05" w:rsidP="00535F3A">
            <w:pPr>
              <w:jc w:val="center"/>
              <w:rPr>
                <w:rFonts w:ascii="Times New Roman" w:hAnsi="Times New Roman" w:cs="Times New Roman"/>
                <w:sz w:val="24"/>
                <w:szCs w:val="24"/>
              </w:rPr>
            </w:pPr>
          </w:p>
        </w:tc>
      </w:tr>
      <w:tr w:rsidR="004E6E05" w:rsidRPr="004E6E05" w:rsidTr="006A0983">
        <w:trPr>
          <w:trHeight w:val="70"/>
        </w:trPr>
        <w:tc>
          <w:tcPr>
            <w:tcW w:w="993" w:type="dxa"/>
          </w:tcPr>
          <w:p w:rsidR="004E6E05" w:rsidRPr="004E6E05" w:rsidRDefault="004E6E05" w:rsidP="00535F3A">
            <w:pPr>
              <w:jc w:val="center"/>
              <w:rPr>
                <w:rFonts w:ascii="Times New Roman" w:hAnsi="Times New Roman" w:cs="Times New Roman"/>
                <w:sz w:val="24"/>
                <w:szCs w:val="24"/>
              </w:rPr>
            </w:pPr>
            <w:r w:rsidRPr="004E6E05">
              <w:rPr>
                <w:rFonts w:ascii="Times New Roman" w:hAnsi="Times New Roman" w:cs="Times New Roman"/>
                <w:sz w:val="24"/>
                <w:szCs w:val="24"/>
              </w:rPr>
              <w:t>Раздел 5</w:t>
            </w: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531C3F" w:rsidRPr="004E6E05" w:rsidRDefault="00531C3F" w:rsidP="00535F3A">
            <w:pPr>
              <w:jc w:val="center"/>
              <w:rPr>
                <w:rFonts w:ascii="Times New Roman" w:hAnsi="Times New Roman" w:cs="Times New Roman"/>
                <w:sz w:val="24"/>
                <w:szCs w:val="24"/>
              </w:rPr>
            </w:pP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0952A0" w:rsidP="00535F3A">
            <w:pPr>
              <w:jc w:val="center"/>
              <w:rPr>
                <w:rFonts w:ascii="Times New Roman" w:hAnsi="Times New Roman" w:cs="Times New Roman"/>
                <w:sz w:val="24"/>
                <w:szCs w:val="24"/>
              </w:rPr>
            </w:pPr>
            <w:r>
              <w:rPr>
                <w:rFonts w:ascii="Times New Roman" w:hAnsi="Times New Roman" w:cs="Times New Roman"/>
                <w:sz w:val="24"/>
                <w:szCs w:val="24"/>
              </w:rPr>
              <w:t>4 ч</w:t>
            </w:r>
          </w:p>
        </w:tc>
        <w:tc>
          <w:tcPr>
            <w:tcW w:w="709" w:type="dxa"/>
          </w:tcPr>
          <w:p w:rsidR="004E6E05" w:rsidRPr="004E6E05" w:rsidRDefault="000952A0" w:rsidP="00535F3A">
            <w:pPr>
              <w:jc w:val="center"/>
              <w:rPr>
                <w:rFonts w:ascii="Times New Roman" w:hAnsi="Times New Roman" w:cs="Times New Roman"/>
                <w:sz w:val="24"/>
                <w:szCs w:val="24"/>
              </w:rPr>
            </w:pPr>
            <w:r>
              <w:rPr>
                <w:rFonts w:ascii="Times New Roman" w:hAnsi="Times New Roman" w:cs="Times New Roman"/>
                <w:sz w:val="24"/>
                <w:szCs w:val="24"/>
              </w:rPr>
              <w:t xml:space="preserve">2 </w:t>
            </w:r>
            <w:r w:rsidR="00D152AC">
              <w:rPr>
                <w:rFonts w:ascii="Times New Roman" w:hAnsi="Times New Roman" w:cs="Times New Roman"/>
                <w:sz w:val="24"/>
                <w:szCs w:val="24"/>
              </w:rPr>
              <w:t>ч</w:t>
            </w:r>
          </w:p>
        </w:tc>
        <w:tc>
          <w:tcPr>
            <w:tcW w:w="992" w:type="dxa"/>
          </w:tcPr>
          <w:p w:rsidR="004E6E05" w:rsidRPr="004E6E05" w:rsidRDefault="004E6E05" w:rsidP="00535F3A">
            <w:pPr>
              <w:jc w:val="center"/>
              <w:rPr>
                <w:rFonts w:ascii="Times New Roman" w:hAnsi="Times New Roman" w:cs="Times New Roman"/>
                <w:sz w:val="24"/>
                <w:szCs w:val="24"/>
              </w:rPr>
            </w:pPr>
          </w:p>
        </w:tc>
        <w:tc>
          <w:tcPr>
            <w:tcW w:w="674" w:type="dxa"/>
          </w:tcPr>
          <w:p w:rsidR="004E6E05" w:rsidRPr="004E6E05" w:rsidRDefault="004E6E05" w:rsidP="00535F3A">
            <w:pPr>
              <w:jc w:val="center"/>
              <w:rPr>
                <w:rFonts w:ascii="Times New Roman" w:hAnsi="Times New Roman" w:cs="Times New Roman"/>
                <w:sz w:val="24"/>
                <w:szCs w:val="24"/>
              </w:rPr>
            </w:pPr>
          </w:p>
        </w:tc>
      </w:tr>
      <w:tr w:rsidR="004E6E05" w:rsidRPr="004E6E05" w:rsidTr="006A0983">
        <w:tc>
          <w:tcPr>
            <w:tcW w:w="993" w:type="dxa"/>
          </w:tcPr>
          <w:p w:rsidR="004E6E05" w:rsidRPr="004E6E05" w:rsidRDefault="004E6E05" w:rsidP="00535F3A">
            <w:pPr>
              <w:jc w:val="center"/>
              <w:rPr>
                <w:rFonts w:ascii="Times New Roman" w:hAnsi="Times New Roman" w:cs="Times New Roman"/>
                <w:sz w:val="24"/>
                <w:szCs w:val="24"/>
              </w:rPr>
            </w:pPr>
            <w:r w:rsidRPr="004E6E05">
              <w:rPr>
                <w:rFonts w:ascii="Times New Roman" w:hAnsi="Times New Roman" w:cs="Times New Roman"/>
                <w:sz w:val="24"/>
                <w:szCs w:val="24"/>
              </w:rPr>
              <w:t>Раздел 6</w:t>
            </w: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4E6E05" w:rsidP="00535F3A">
            <w:pPr>
              <w:jc w:val="center"/>
              <w:rPr>
                <w:rFonts w:ascii="Times New Roman" w:hAnsi="Times New Roman" w:cs="Times New Roman"/>
                <w:sz w:val="24"/>
                <w:szCs w:val="24"/>
              </w:rPr>
            </w:pPr>
          </w:p>
        </w:tc>
        <w:tc>
          <w:tcPr>
            <w:tcW w:w="709" w:type="dxa"/>
          </w:tcPr>
          <w:p w:rsidR="004E6E05" w:rsidRPr="004E6E05" w:rsidRDefault="000952A0" w:rsidP="00535F3A">
            <w:pPr>
              <w:jc w:val="center"/>
              <w:rPr>
                <w:rFonts w:ascii="Times New Roman" w:hAnsi="Times New Roman" w:cs="Times New Roman"/>
                <w:sz w:val="24"/>
                <w:szCs w:val="24"/>
              </w:rPr>
            </w:pPr>
            <w:r>
              <w:rPr>
                <w:rFonts w:ascii="Times New Roman" w:hAnsi="Times New Roman" w:cs="Times New Roman"/>
                <w:sz w:val="24"/>
                <w:szCs w:val="24"/>
              </w:rPr>
              <w:t>9</w:t>
            </w:r>
            <w:r w:rsidR="00D152AC">
              <w:rPr>
                <w:rFonts w:ascii="Times New Roman" w:hAnsi="Times New Roman" w:cs="Times New Roman"/>
                <w:sz w:val="24"/>
                <w:szCs w:val="24"/>
              </w:rPr>
              <w:t xml:space="preserve"> ч</w:t>
            </w:r>
          </w:p>
        </w:tc>
        <w:tc>
          <w:tcPr>
            <w:tcW w:w="992" w:type="dxa"/>
          </w:tcPr>
          <w:p w:rsidR="004E6E05" w:rsidRPr="004E6E05" w:rsidRDefault="000952A0" w:rsidP="00535F3A">
            <w:pPr>
              <w:jc w:val="center"/>
              <w:rPr>
                <w:rFonts w:ascii="Times New Roman" w:hAnsi="Times New Roman" w:cs="Times New Roman"/>
                <w:sz w:val="24"/>
                <w:szCs w:val="24"/>
              </w:rPr>
            </w:pPr>
            <w:r>
              <w:rPr>
                <w:rFonts w:ascii="Times New Roman" w:hAnsi="Times New Roman" w:cs="Times New Roman"/>
                <w:sz w:val="24"/>
                <w:szCs w:val="24"/>
              </w:rPr>
              <w:t>12</w:t>
            </w:r>
            <w:r w:rsidR="004E6E05" w:rsidRPr="004E6E05">
              <w:rPr>
                <w:rFonts w:ascii="Times New Roman" w:hAnsi="Times New Roman" w:cs="Times New Roman"/>
                <w:sz w:val="24"/>
                <w:szCs w:val="24"/>
              </w:rPr>
              <w:t xml:space="preserve"> ч</w:t>
            </w:r>
          </w:p>
        </w:tc>
        <w:tc>
          <w:tcPr>
            <w:tcW w:w="674" w:type="dxa"/>
          </w:tcPr>
          <w:p w:rsidR="004E6E05" w:rsidRPr="004E6E05" w:rsidRDefault="000952A0" w:rsidP="00535F3A">
            <w:pPr>
              <w:jc w:val="center"/>
              <w:rPr>
                <w:rFonts w:ascii="Times New Roman" w:hAnsi="Times New Roman" w:cs="Times New Roman"/>
                <w:sz w:val="24"/>
                <w:szCs w:val="24"/>
              </w:rPr>
            </w:pPr>
            <w:r>
              <w:rPr>
                <w:rFonts w:ascii="Times New Roman" w:hAnsi="Times New Roman" w:cs="Times New Roman"/>
                <w:sz w:val="24"/>
                <w:szCs w:val="24"/>
              </w:rPr>
              <w:t>3 ч</w:t>
            </w:r>
          </w:p>
        </w:tc>
      </w:tr>
      <w:tr w:rsidR="004E6E05" w:rsidRPr="004E6E05" w:rsidTr="006A0983">
        <w:tc>
          <w:tcPr>
            <w:tcW w:w="993" w:type="dxa"/>
          </w:tcPr>
          <w:p w:rsidR="004E6E05" w:rsidRPr="004E6E05" w:rsidRDefault="004E6E05" w:rsidP="00535F3A">
            <w:pPr>
              <w:jc w:val="center"/>
              <w:rPr>
                <w:rFonts w:ascii="Times New Roman" w:hAnsi="Times New Roman" w:cs="Times New Roman"/>
                <w:sz w:val="24"/>
                <w:szCs w:val="24"/>
              </w:rPr>
            </w:pPr>
            <w:r w:rsidRPr="004E6E05">
              <w:rPr>
                <w:rFonts w:ascii="Times New Roman" w:hAnsi="Times New Roman" w:cs="Times New Roman"/>
                <w:sz w:val="24"/>
                <w:szCs w:val="24"/>
              </w:rPr>
              <w:t>Раздел 7</w:t>
            </w: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4E6E05" w:rsidP="00535F3A">
            <w:pPr>
              <w:jc w:val="center"/>
              <w:rPr>
                <w:rFonts w:ascii="Times New Roman" w:hAnsi="Times New Roman" w:cs="Times New Roman"/>
                <w:sz w:val="24"/>
                <w:szCs w:val="24"/>
              </w:rPr>
            </w:pPr>
          </w:p>
        </w:tc>
        <w:tc>
          <w:tcPr>
            <w:tcW w:w="1134" w:type="dxa"/>
          </w:tcPr>
          <w:p w:rsidR="004E6E05" w:rsidRPr="004E6E05" w:rsidRDefault="004E6E05" w:rsidP="00535F3A">
            <w:pPr>
              <w:jc w:val="center"/>
              <w:rPr>
                <w:rFonts w:ascii="Times New Roman" w:hAnsi="Times New Roman" w:cs="Times New Roman"/>
                <w:sz w:val="24"/>
                <w:szCs w:val="24"/>
              </w:rPr>
            </w:pPr>
          </w:p>
        </w:tc>
        <w:tc>
          <w:tcPr>
            <w:tcW w:w="709" w:type="dxa"/>
          </w:tcPr>
          <w:p w:rsidR="004E6E05" w:rsidRPr="004E6E05" w:rsidRDefault="004E6E05" w:rsidP="00535F3A">
            <w:pPr>
              <w:jc w:val="center"/>
              <w:rPr>
                <w:rFonts w:ascii="Times New Roman" w:hAnsi="Times New Roman" w:cs="Times New Roman"/>
                <w:sz w:val="24"/>
                <w:szCs w:val="24"/>
              </w:rPr>
            </w:pPr>
          </w:p>
        </w:tc>
        <w:tc>
          <w:tcPr>
            <w:tcW w:w="992" w:type="dxa"/>
          </w:tcPr>
          <w:p w:rsidR="004E6E05" w:rsidRPr="004E6E05" w:rsidRDefault="004E6E05" w:rsidP="00535F3A">
            <w:pPr>
              <w:jc w:val="center"/>
              <w:rPr>
                <w:rFonts w:ascii="Times New Roman" w:hAnsi="Times New Roman" w:cs="Times New Roman"/>
                <w:sz w:val="24"/>
                <w:szCs w:val="24"/>
              </w:rPr>
            </w:pPr>
          </w:p>
        </w:tc>
        <w:tc>
          <w:tcPr>
            <w:tcW w:w="674" w:type="dxa"/>
          </w:tcPr>
          <w:p w:rsidR="004E6E05" w:rsidRPr="004E6E05" w:rsidRDefault="000952A0" w:rsidP="00535F3A">
            <w:pPr>
              <w:jc w:val="center"/>
              <w:rPr>
                <w:rFonts w:ascii="Times New Roman" w:hAnsi="Times New Roman" w:cs="Times New Roman"/>
                <w:sz w:val="24"/>
                <w:szCs w:val="24"/>
              </w:rPr>
            </w:pPr>
            <w:r>
              <w:rPr>
                <w:rFonts w:ascii="Times New Roman" w:hAnsi="Times New Roman" w:cs="Times New Roman"/>
                <w:sz w:val="24"/>
                <w:szCs w:val="24"/>
              </w:rPr>
              <w:t>9</w:t>
            </w:r>
            <w:r w:rsidR="004E6E05" w:rsidRPr="004E6E05">
              <w:rPr>
                <w:rFonts w:ascii="Times New Roman" w:hAnsi="Times New Roman" w:cs="Times New Roman"/>
                <w:sz w:val="24"/>
                <w:szCs w:val="24"/>
              </w:rPr>
              <w:t xml:space="preserve"> ч</w:t>
            </w:r>
          </w:p>
        </w:tc>
      </w:tr>
      <w:tr w:rsidR="004E6E05" w:rsidRPr="004E6E05" w:rsidTr="006A0983">
        <w:tc>
          <w:tcPr>
            <w:tcW w:w="993" w:type="dxa"/>
          </w:tcPr>
          <w:p w:rsidR="004E6E05" w:rsidRPr="004E6E05" w:rsidRDefault="004E6E05" w:rsidP="00535F3A">
            <w:pPr>
              <w:jc w:val="center"/>
              <w:rPr>
                <w:rFonts w:ascii="Times New Roman" w:hAnsi="Times New Roman" w:cs="Times New Roman"/>
                <w:sz w:val="24"/>
                <w:szCs w:val="24"/>
              </w:rPr>
            </w:pPr>
            <w:r w:rsidRPr="004E6E05">
              <w:rPr>
                <w:rFonts w:ascii="Times New Roman" w:hAnsi="Times New Roman" w:cs="Times New Roman"/>
                <w:sz w:val="24"/>
                <w:szCs w:val="24"/>
              </w:rPr>
              <w:t>Всего</w:t>
            </w:r>
          </w:p>
        </w:tc>
        <w:tc>
          <w:tcPr>
            <w:tcW w:w="1134" w:type="dxa"/>
          </w:tcPr>
          <w:p w:rsidR="004E6E05" w:rsidRPr="004E6E05" w:rsidRDefault="000952A0" w:rsidP="00535F3A">
            <w:pPr>
              <w:jc w:val="center"/>
              <w:rPr>
                <w:rFonts w:ascii="Times New Roman" w:hAnsi="Times New Roman" w:cs="Times New Roman"/>
                <w:sz w:val="24"/>
                <w:szCs w:val="24"/>
              </w:rPr>
            </w:pPr>
            <w:r>
              <w:rPr>
                <w:rFonts w:ascii="Times New Roman" w:hAnsi="Times New Roman" w:cs="Times New Roman"/>
                <w:sz w:val="24"/>
                <w:szCs w:val="24"/>
              </w:rPr>
              <w:t>12</w:t>
            </w:r>
            <w:r w:rsidR="004E6E05" w:rsidRPr="004E6E05">
              <w:rPr>
                <w:rFonts w:ascii="Times New Roman" w:hAnsi="Times New Roman" w:cs="Times New Roman"/>
                <w:sz w:val="24"/>
                <w:szCs w:val="24"/>
              </w:rPr>
              <w:t>ч</w:t>
            </w:r>
          </w:p>
        </w:tc>
        <w:tc>
          <w:tcPr>
            <w:tcW w:w="1134" w:type="dxa"/>
          </w:tcPr>
          <w:p w:rsidR="004E6E05" w:rsidRPr="004E6E05" w:rsidRDefault="000952A0" w:rsidP="00535F3A">
            <w:pPr>
              <w:jc w:val="center"/>
              <w:rPr>
                <w:rFonts w:ascii="Times New Roman" w:hAnsi="Times New Roman" w:cs="Times New Roman"/>
                <w:sz w:val="24"/>
                <w:szCs w:val="24"/>
              </w:rPr>
            </w:pPr>
            <w:r>
              <w:rPr>
                <w:rFonts w:ascii="Times New Roman" w:hAnsi="Times New Roman" w:cs="Times New Roman"/>
                <w:sz w:val="24"/>
                <w:szCs w:val="24"/>
              </w:rPr>
              <w:t>12</w:t>
            </w:r>
            <w:r w:rsidR="004E6E05" w:rsidRPr="004E6E05">
              <w:rPr>
                <w:rFonts w:ascii="Times New Roman" w:hAnsi="Times New Roman" w:cs="Times New Roman"/>
                <w:sz w:val="24"/>
                <w:szCs w:val="24"/>
              </w:rPr>
              <w:t>ч</w:t>
            </w:r>
          </w:p>
        </w:tc>
        <w:tc>
          <w:tcPr>
            <w:tcW w:w="1134" w:type="dxa"/>
          </w:tcPr>
          <w:p w:rsidR="004E6E05" w:rsidRPr="004E6E05" w:rsidRDefault="000952A0" w:rsidP="00535F3A">
            <w:pPr>
              <w:jc w:val="center"/>
              <w:rPr>
                <w:rFonts w:ascii="Times New Roman" w:hAnsi="Times New Roman" w:cs="Times New Roman"/>
                <w:sz w:val="24"/>
                <w:szCs w:val="24"/>
              </w:rPr>
            </w:pPr>
            <w:r>
              <w:rPr>
                <w:rFonts w:ascii="Times New Roman" w:hAnsi="Times New Roman" w:cs="Times New Roman"/>
                <w:sz w:val="24"/>
                <w:szCs w:val="24"/>
              </w:rPr>
              <w:t>10</w:t>
            </w:r>
            <w:r w:rsidR="004E6E05" w:rsidRPr="004E6E05">
              <w:rPr>
                <w:rFonts w:ascii="Times New Roman" w:hAnsi="Times New Roman" w:cs="Times New Roman"/>
                <w:sz w:val="24"/>
                <w:szCs w:val="24"/>
              </w:rPr>
              <w:t>ч</w:t>
            </w:r>
          </w:p>
        </w:tc>
        <w:tc>
          <w:tcPr>
            <w:tcW w:w="1134" w:type="dxa"/>
          </w:tcPr>
          <w:p w:rsidR="004E6E05" w:rsidRPr="004E6E05" w:rsidRDefault="000952A0" w:rsidP="00535F3A">
            <w:pPr>
              <w:jc w:val="center"/>
              <w:rPr>
                <w:rFonts w:ascii="Times New Roman" w:hAnsi="Times New Roman" w:cs="Times New Roman"/>
                <w:sz w:val="24"/>
                <w:szCs w:val="24"/>
              </w:rPr>
            </w:pPr>
            <w:r>
              <w:rPr>
                <w:rFonts w:ascii="Times New Roman" w:hAnsi="Times New Roman" w:cs="Times New Roman"/>
                <w:sz w:val="24"/>
                <w:szCs w:val="24"/>
              </w:rPr>
              <w:t>12</w:t>
            </w:r>
            <w:r w:rsidR="004E6E05" w:rsidRPr="004E6E05">
              <w:rPr>
                <w:rFonts w:ascii="Times New Roman" w:hAnsi="Times New Roman" w:cs="Times New Roman"/>
                <w:sz w:val="24"/>
                <w:szCs w:val="24"/>
              </w:rPr>
              <w:t>ч</w:t>
            </w:r>
          </w:p>
        </w:tc>
        <w:tc>
          <w:tcPr>
            <w:tcW w:w="1134" w:type="dxa"/>
          </w:tcPr>
          <w:p w:rsidR="004E6E05" w:rsidRPr="004E6E05" w:rsidRDefault="000952A0" w:rsidP="00535F3A">
            <w:pPr>
              <w:jc w:val="center"/>
              <w:rPr>
                <w:rFonts w:ascii="Times New Roman" w:hAnsi="Times New Roman" w:cs="Times New Roman"/>
                <w:sz w:val="24"/>
                <w:szCs w:val="24"/>
              </w:rPr>
            </w:pPr>
            <w:r>
              <w:rPr>
                <w:rFonts w:ascii="Times New Roman" w:hAnsi="Times New Roman" w:cs="Times New Roman"/>
                <w:sz w:val="24"/>
                <w:szCs w:val="24"/>
              </w:rPr>
              <w:t>9</w:t>
            </w:r>
            <w:r w:rsidR="004E6E05" w:rsidRPr="004E6E05">
              <w:rPr>
                <w:rFonts w:ascii="Times New Roman" w:hAnsi="Times New Roman" w:cs="Times New Roman"/>
                <w:sz w:val="24"/>
                <w:szCs w:val="24"/>
              </w:rPr>
              <w:t>ч</w:t>
            </w:r>
          </w:p>
        </w:tc>
        <w:tc>
          <w:tcPr>
            <w:tcW w:w="1134" w:type="dxa"/>
          </w:tcPr>
          <w:p w:rsidR="004E6E05" w:rsidRPr="004E6E05" w:rsidRDefault="000952A0" w:rsidP="00535F3A">
            <w:pPr>
              <w:jc w:val="center"/>
              <w:rPr>
                <w:rFonts w:ascii="Times New Roman" w:hAnsi="Times New Roman" w:cs="Times New Roman"/>
                <w:sz w:val="24"/>
                <w:szCs w:val="24"/>
              </w:rPr>
            </w:pPr>
            <w:r>
              <w:rPr>
                <w:rFonts w:ascii="Times New Roman" w:hAnsi="Times New Roman" w:cs="Times New Roman"/>
                <w:sz w:val="24"/>
                <w:szCs w:val="24"/>
              </w:rPr>
              <w:t>12</w:t>
            </w:r>
            <w:r w:rsidR="004E6E05" w:rsidRPr="004E6E05">
              <w:rPr>
                <w:rFonts w:ascii="Times New Roman" w:hAnsi="Times New Roman" w:cs="Times New Roman"/>
                <w:sz w:val="24"/>
                <w:szCs w:val="24"/>
              </w:rPr>
              <w:t>ч</w:t>
            </w:r>
          </w:p>
        </w:tc>
        <w:tc>
          <w:tcPr>
            <w:tcW w:w="709" w:type="dxa"/>
          </w:tcPr>
          <w:p w:rsidR="004E6E05" w:rsidRPr="004E6E05" w:rsidRDefault="000952A0" w:rsidP="00535F3A">
            <w:pPr>
              <w:jc w:val="center"/>
              <w:rPr>
                <w:rFonts w:ascii="Times New Roman" w:hAnsi="Times New Roman" w:cs="Times New Roman"/>
                <w:sz w:val="24"/>
                <w:szCs w:val="24"/>
              </w:rPr>
            </w:pPr>
            <w:r>
              <w:rPr>
                <w:rFonts w:ascii="Times New Roman" w:hAnsi="Times New Roman" w:cs="Times New Roman"/>
                <w:sz w:val="24"/>
                <w:szCs w:val="24"/>
              </w:rPr>
              <w:t>11</w:t>
            </w:r>
            <w:r w:rsidR="004E6E05" w:rsidRPr="004E6E05">
              <w:rPr>
                <w:rFonts w:ascii="Times New Roman" w:hAnsi="Times New Roman" w:cs="Times New Roman"/>
                <w:sz w:val="24"/>
                <w:szCs w:val="24"/>
              </w:rPr>
              <w:t>ч</w:t>
            </w:r>
          </w:p>
        </w:tc>
        <w:tc>
          <w:tcPr>
            <w:tcW w:w="992" w:type="dxa"/>
          </w:tcPr>
          <w:p w:rsidR="004E6E05" w:rsidRPr="004E6E05" w:rsidRDefault="000952A0" w:rsidP="00535F3A">
            <w:pPr>
              <w:jc w:val="center"/>
              <w:rPr>
                <w:rFonts w:ascii="Times New Roman" w:hAnsi="Times New Roman" w:cs="Times New Roman"/>
                <w:sz w:val="24"/>
                <w:szCs w:val="24"/>
              </w:rPr>
            </w:pPr>
            <w:r>
              <w:rPr>
                <w:rFonts w:ascii="Times New Roman" w:hAnsi="Times New Roman" w:cs="Times New Roman"/>
                <w:sz w:val="24"/>
                <w:szCs w:val="24"/>
              </w:rPr>
              <w:t>12</w:t>
            </w:r>
            <w:r w:rsidR="004E6E05" w:rsidRPr="004E6E05">
              <w:rPr>
                <w:rFonts w:ascii="Times New Roman" w:hAnsi="Times New Roman" w:cs="Times New Roman"/>
                <w:sz w:val="24"/>
                <w:szCs w:val="24"/>
              </w:rPr>
              <w:t>ч</w:t>
            </w:r>
          </w:p>
        </w:tc>
        <w:tc>
          <w:tcPr>
            <w:tcW w:w="674" w:type="dxa"/>
          </w:tcPr>
          <w:p w:rsidR="004E6E05" w:rsidRPr="004E6E05" w:rsidRDefault="000952A0" w:rsidP="00535F3A">
            <w:pPr>
              <w:jc w:val="center"/>
              <w:rPr>
                <w:rFonts w:ascii="Times New Roman" w:hAnsi="Times New Roman" w:cs="Times New Roman"/>
                <w:sz w:val="24"/>
                <w:szCs w:val="24"/>
              </w:rPr>
            </w:pPr>
            <w:r>
              <w:rPr>
                <w:rFonts w:ascii="Times New Roman" w:hAnsi="Times New Roman" w:cs="Times New Roman"/>
                <w:sz w:val="24"/>
                <w:szCs w:val="24"/>
              </w:rPr>
              <w:t>12</w:t>
            </w:r>
            <w:r w:rsidR="004E6E05" w:rsidRPr="004E6E05">
              <w:rPr>
                <w:rFonts w:ascii="Times New Roman" w:hAnsi="Times New Roman" w:cs="Times New Roman"/>
                <w:sz w:val="24"/>
                <w:szCs w:val="24"/>
              </w:rPr>
              <w:t>ч</w:t>
            </w:r>
          </w:p>
        </w:tc>
      </w:tr>
    </w:tbl>
    <w:p w:rsidR="006A0983" w:rsidRDefault="006A0983" w:rsidP="00535F3A">
      <w:pPr>
        <w:shd w:val="clear" w:color="auto" w:fill="FFFFFF"/>
        <w:spacing w:after="0" w:line="240" w:lineRule="auto"/>
        <w:jc w:val="center"/>
        <w:rPr>
          <w:rFonts w:ascii="Times New Roman" w:hAnsi="Times New Roman" w:cs="Times New Roman"/>
          <w:sz w:val="24"/>
          <w:szCs w:val="24"/>
        </w:rPr>
      </w:pPr>
    </w:p>
    <w:p w:rsidR="004E6E05" w:rsidRPr="004E6E05" w:rsidRDefault="004E6E05" w:rsidP="004E6E05">
      <w:pPr>
        <w:shd w:val="clear" w:color="auto" w:fill="FFFFFF"/>
        <w:spacing w:after="0" w:line="240" w:lineRule="auto"/>
        <w:jc w:val="center"/>
        <w:rPr>
          <w:rFonts w:ascii="Times New Roman" w:hAnsi="Times New Roman" w:cs="Times New Roman"/>
          <w:sz w:val="24"/>
          <w:szCs w:val="24"/>
        </w:rPr>
      </w:pPr>
      <w:r w:rsidRPr="004E6E05">
        <w:rPr>
          <w:rFonts w:ascii="Times New Roman" w:hAnsi="Times New Roman" w:cs="Times New Roman"/>
          <w:sz w:val="24"/>
          <w:szCs w:val="24"/>
        </w:rPr>
        <w:t>ОЦЕНОЧНЫЕ МАТЕРИАЛЫ</w:t>
      </w:r>
    </w:p>
    <w:p w:rsidR="004E6E05" w:rsidRPr="004E6E05" w:rsidRDefault="006A0983" w:rsidP="006A0983">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E6E05" w:rsidRPr="004E6E05">
        <w:rPr>
          <w:rFonts w:ascii="Times New Roman" w:hAnsi="Times New Roman" w:cs="Times New Roman"/>
          <w:sz w:val="24"/>
          <w:szCs w:val="24"/>
        </w:rPr>
        <w:t>Во время реализации образовательной программы большое внимание уделяется диагностике наращивания творческого потенциала детей: на вводных, заключительных занятиях и во время промежуточной аттестации с целью определения интересов ребенка, мотивации к занятиям в данном объединении, уровня развития знаний, умений и навыков.</w:t>
      </w:r>
    </w:p>
    <w:p w:rsidR="004E6E05" w:rsidRPr="004E6E05" w:rsidRDefault="004E6E05" w:rsidP="004E6E05">
      <w:pPr>
        <w:shd w:val="clear" w:color="auto" w:fill="FFFFFF"/>
        <w:spacing w:after="0" w:line="240" w:lineRule="auto"/>
        <w:rPr>
          <w:rFonts w:ascii="Times New Roman" w:hAnsi="Times New Roman" w:cs="Times New Roman"/>
          <w:sz w:val="24"/>
          <w:szCs w:val="24"/>
        </w:rPr>
      </w:pPr>
      <w:r w:rsidRPr="004E6E05">
        <w:rPr>
          <w:rFonts w:ascii="Times New Roman" w:hAnsi="Times New Roman" w:cs="Times New Roman"/>
          <w:sz w:val="24"/>
          <w:szCs w:val="24"/>
        </w:rPr>
        <w:t>В качестве диагностики используются:</w:t>
      </w:r>
    </w:p>
    <w:p w:rsidR="004E6E05" w:rsidRPr="004E6E05" w:rsidRDefault="004E6E05" w:rsidP="004E6E05">
      <w:pPr>
        <w:shd w:val="clear" w:color="auto" w:fill="FFFFFF"/>
        <w:spacing w:after="0" w:line="240" w:lineRule="auto"/>
        <w:contextualSpacing/>
        <w:rPr>
          <w:rFonts w:ascii="Times New Roman" w:eastAsia="Times New Roman" w:hAnsi="Times New Roman" w:cs="Times New Roman"/>
          <w:sz w:val="24"/>
          <w:szCs w:val="24"/>
        </w:rPr>
      </w:pPr>
      <w:r w:rsidRPr="004E6E05">
        <w:rPr>
          <w:rFonts w:ascii="Times New Roman" w:eastAsia="Times New Roman" w:hAnsi="Times New Roman" w:cs="Times New Roman"/>
          <w:sz w:val="24"/>
          <w:szCs w:val="24"/>
        </w:rPr>
        <w:t>- промежуточная;</w:t>
      </w:r>
    </w:p>
    <w:p w:rsidR="004E6E05" w:rsidRPr="004E6E05" w:rsidRDefault="004E6E05" w:rsidP="004E6E05">
      <w:pPr>
        <w:shd w:val="clear" w:color="auto" w:fill="FFFFFF"/>
        <w:spacing w:after="0" w:line="240" w:lineRule="auto"/>
        <w:rPr>
          <w:rFonts w:ascii="Times New Roman" w:hAnsi="Times New Roman" w:cs="Times New Roman"/>
          <w:sz w:val="24"/>
          <w:szCs w:val="24"/>
        </w:rPr>
      </w:pPr>
      <w:r w:rsidRPr="004E6E05">
        <w:rPr>
          <w:rFonts w:ascii="Times New Roman" w:eastAsia="Times New Roman" w:hAnsi="Times New Roman" w:cs="Times New Roman"/>
          <w:sz w:val="24"/>
          <w:szCs w:val="24"/>
        </w:rPr>
        <w:t>- итоговая.</w:t>
      </w:r>
      <w:r w:rsidRPr="004E6E05">
        <w:rPr>
          <w:rFonts w:ascii="Times New Roman" w:hAnsi="Times New Roman" w:cs="Times New Roman"/>
          <w:sz w:val="24"/>
          <w:szCs w:val="24"/>
        </w:rPr>
        <w:t xml:space="preserve"> </w:t>
      </w:r>
    </w:p>
    <w:p w:rsidR="004E6E05" w:rsidRPr="004E6E05" w:rsidRDefault="004E6E05" w:rsidP="004E6E05">
      <w:pPr>
        <w:shd w:val="clear" w:color="auto" w:fill="FFFFFF"/>
        <w:spacing w:after="0" w:line="240" w:lineRule="auto"/>
        <w:rPr>
          <w:rFonts w:ascii="Times New Roman" w:hAnsi="Times New Roman" w:cs="Times New Roman"/>
          <w:sz w:val="24"/>
          <w:szCs w:val="24"/>
        </w:rPr>
      </w:pPr>
      <w:r w:rsidRPr="004E6E05">
        <w:rPr>
          <w:rFonts w:ascii="Times New Roman" w:hAnsi="Times New Roman" w:cs="Times New Roman"/>
          <w:sz w:val="24"/>
          <w:szCs w:val="24"/>
        </w:rPr>
        <w:t>- отчетный концерт, участие в муниципальном смотре театральных коллективов</w:t>
      </w:r>
    </w:p>
    <w:p w:rsidR="004E6E05" w:rsidRPr="004E6E05" w:rsidRDefault="004E6E05" w:rsidP="004E6E05">
      <w:pPr>
        <w:shd w:val="clear" w:color="auto" w:fill="FFFFFF"/>
        <w:spacing w:after="0" w:line="240" w:lineRule="auto"/>
        <w:rPr>
          <w:rFonts w:ascii="Times New Roman" w:hAnsi="Times New Roman" w:cs="Times New Roman"/>
          <w:sz w:val="24"/>
          <w:szCs w:val="24"/>
        </w:rPr>
      </w:pPr>
    </w:p>
    <w:p w:rsidR="004E6E05" w:rsidRDefault="004E6E05" w:rsidP="004E6E05">
      <w:pPr>
        <w:spacing w:after="0" w:line="240" w:lineRule="auto"/>
        <w:jc w:val="center"/>
        <w:rPr>
          <w:rFonts w:ascii="Times New Roman" w:hAnsi="Times New Roman" w:cs="Times New Roman"/>
          <w:sz w:val="24"/>
          <w:szCs w:val="24"/>
        </w:rPr>
      </w:pPr>
    </w:p>
    <w:p w:rsidR="004E6E05" w:rsidRDefault="004E6E05" w:rsidP="004E6E05">
      <w:pPr>
        <w:spacing w:after="0" w:line="240" w:lineRule="auto"/>
        <w:jc w:val="center"/>
        <w:rPr>
          <w:rFonts w:ascii="Times New Roman" w:hAnsi="Times New Roman" w:cs="Times New Roman"/>
          <w:sz w:val="24"/>
          <w:szCs w:val="24"/>
        </w:rPr>
      </w:pPr>
    </w:p>
    <w:p w:rsidR="004E6E05" w:rsidRDefault="004E6E05" w:rsidP="006A0983">
      <w:pPr>
        <w:spacing w:after="0" w:line="240" w:lineRule="auto"/>
        <w:rPr>
          <w:rFonts w:ascii="Times New Roman" w:hAnsi="Times New Roman" w:cs="Times New Roman"/>
          <w:sz w:val="24"/>
          <w:szCs w:val="24"/>
        </w:rPr>
      </w:pPr>
    </w:p>
    <w:p w:rsidR="004E6E05" w:rsidRPr="004E6E05" w:rsidRDefault="004E6E05" w:rsidP="004E6E05">
      <w:pPr>
        <w:spacing w:after="0" w:line="240" w:lineRule="auto"/>
        <w:jc w:val="center"/>
        <w:rPr>
          <w:rFonts w:ascii="Times New Roman" w:hAnsi="Times New Roman" w:cs="Times New Roman"/>
          <w:sz w:val="24"/>
          <w:szCs w:val="24"/>
        </w:rPr>
      </w:pPr>
      <w:r w:rsidRPr="004E6E05">
        <w:rPr>
          <w:rFonts w:ascii="Times New Roman" w:hAnsi="Times New Roman" w:cs="Times New Roman"/>
          <w:sz w:val="24"/>
          <w:szCs w:val="24"/>
        </w:rPr>
        <w:lastRenderedPageBreak/>
        <w:t>МЕТОДИЧЕСКИЕ МАТЕРИАЛЫ К ДОПОЛНИТЕЛЬНОЙ ОБЩЕРАЗВИВАЮЩЕЙ ПРОГРАММЕ ПЕРВОГО ГОДА ОБУЧЕНИЯ</w:t>
      </w:r>
    </w:p>
    <w:tbl>
      <w:tblPr>
        <w:tblStyle w:val="2"/>
        <w:tblW w:w="0" w:type="auto"/>
        <w:tblInd w:w="-176" w:type="dxa"/>
        <w:tblLayout w:type="fixed"/>
        <w:tblLook w:val="04A0" w:firstRow="1" w:lastRow="0" w:firstColumn="1" w:lastColumn="0" w:noHBand="0" w:noVBand="1"/>
      </w:tblPr>
      <w:tblGrid>
        <w:gridCol w:w="568"/>
        <w:gridCol w:w="1984"/>
        <w:gridCol w:w="1134"/>
        <w:gridCol w:w="2268"/>
        <w:gridCol w:w="1701"/>
        <w:gridCol w:w="2092"/>
      </w:tblGrid>
      <w:tr w:rsidR="004E6E05" w:rsidRPr="004E6E05" w:rsidTr="00476977">
        <w:tc>
          <w:tcPr>
            <w:tcW w:w="568"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w:t>
            </w:r>
          </w:p>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п/п</w:t>
            </w:r>
          </w:p>
        </w:tc>
        <w:tc>
          <w:tcPr>
            <w:tcW w:w="1984"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Раздел или тема программы</w:t>
            </w:r>
          </w:p>
        </w:tc>
        <w:tc>
          <w:tcPr>
            <w:tcW w:w="1134"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 xml:space="preserve">Форма </w:t>
            </w:r>
            <w:proofErr w:type="spellStart"/>
            <w:r w:rsidRPr="004E6E05">
              <w:rPr>
                <w:rFonts w:ascii="Times New Roman" w:hAnsi="Times New Roman" w:cs="Times New Roman"/>
                <w:sz w:val="24"/>
                <w:szCs w:val="24"/>
              </w:rPr>
              <w:t>проведе-ния</w:t>
            </w:r>
            <w:proofErr w:type="spellEnd"/>
            <w:r w:rsidRPr="004E6E05">
              <w:rPr>
                <w:rFonts w:ascii="Times New Roman" w:hAnsi="Times New Roman" w:cs="Times New Roman"/>
                <w:sz w:val="24"/>
                <w:szCs w:val="24"/>
              </w:rPr>
              <w:t xml:space="preserve"> занятия</w:t>
            </w:r>
          </w:p>
        </w:tc>
        <w:tc>
          <w:tcPr>
            <w:tcW w:w="2268"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Методы и приемы организации образовательно-го процесса</w:t>
            </w:r>
          </w:p>
        </w:tc>
        <w:tc>
          <w:tcPr>
            <w:tcW w:w="1701"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Дидактический материал, техническое оснащение занятий</w:t>
            </w:r>
          </w:p>
        </w:tc>
        <w:tc>
          <w:tcPr>
            <w:tcW w:w="2092"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Вид и форма контроля, форма предъявления результата</w:t>
            </w:r>
          </w:p>
        </w:tc>
      </w:tr>
      <w:tr w:rsidR="004E6E05" w:rsidRPr="004E6E05" w:rsidTr="00476977">
        <w:tc>
          <w:tcPr>
            <w:tcW w:w="568"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1</w:t>
            </w:r>
          </w:p>
        </w:tc>
        <w:tc>
          <w:tcPr>
            <w:tcW w:w="1984" w:type="dxa"/>
            <w:tcBorders>
              <w:top w:val="single" w:sz="4" w:space="0" w:color="auto"/>
            </w:tcBorders>
            <w:vAlign w:val="center"/>
          </w:tcPr>
          <w:p w:rsidR="004E6E05" w:rsidRPr="004E6E05" w:rsidRDefault="004E6E05" w:rsidP="004E6E05">
            <w:pPr>
              <w:pStyle w:val="Style2"/>
              <w:spacing w:line="240" w:lineRule="exact"/>
              <w:rPr>
                <w:rFonts w:ascii="Times New Roman" w:hAnsi="Times New Roman" w:cs="Times New Roman"/>
              </w:rPr>
            </w:pPr>
            <w:r w:rsidRPr="004E6E05">
              <w:rPr>
                <w:rFonts w:ascii="Times New Roman" w:hAnsi="Times New Roman" w:cs="Times New Roman"/>
                <w:b/>
                <w:i/>
              </w:rPr>
              <w:t>«Основы театральной культуры»</w:t>
            </w:r>
          </w:p>
        </w:tc>
        <w:tc>
          <w:tcPr>
            <w:tcW w:w="1134"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Учебное занятие</w:t>
            </w:r>
          </w:p>
        </w:tc>
        <w:tc>
          <w:tcPr>
            <w:tcW w:w="2268"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Беседа, инструктаж</w:t>
            </w:r>
          </w:p>
        </w:tc>
        <w:tc>
          <w:tcPr>
            <w:tcW w:w="1701" w:type="dxa"/>
          </w:tcPr>
          <w:p w:rsidR="004E6E05" w:rsidRPr="004E6E05" w:rsidRDefault="004E6E05" w:rsidP="004E6E05">
            <w:pPr>
              <w:jc w:val="center"/>
              <w:rPr>
                <w:rFonts w:ascii="Times New Roman" w:hAnsi="Times New Roman" w:cs="Times New Roman"/>
                <w:sz w:val="24"/>
                <w:szCs w:val="24"/>
              </w:rPr>
            </w:pPr>
            <w:proofErr w:type="spellStart"/>
            <w:r w:rsidRPr="004E6E05">
              <w:rPr>
                <w:rFonts w:ascii="Times New Roman" w:hAnsi="Times New Roman" w:cs="Times New Roman"/>
                <w:sz w:val="24"/>
                <w:szCs w:val="24"/>
              </w:rPr>
              <w:t>Методичес</w:t>
            </w:r>
            <w:proofErr w:type="spellEnd"/>
            <w:r w:rsidRPr="004E6E05">
              <w:rPr>
                <w:rFonts w:ascii="Times New Roman" w:hAnsi="Times New Roman" w:cs="Times New Roman"/>
                <w:sz w:val="24"/>
                <w:szCs w:val="24"/>
              </w:rPr>
              <w:t>-кие пособия</w:t>
            </w:r>
          </w:p>
        </w:tc>
        <w:tc>
          <w:tcPr>
            <w:tcW w:w="2092"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Собеседование презентация</w:t>
            </w:r>
          </w:p>
        </w:tc>
      </w:tr>
      <w:tr w:rsidR="004E6E05" w:rsidRPr="004E6E05" w:rsidTr="00476977">
        <w:tc>
          <w:tcPr>
            <w:tcW w:w="568"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2</w:t>
            </w:r>
          </w:p>
        </w:tc>
        <w:tc>
          <w:tcPr>
            <w:tcW w:w="1984" w:type="dxa"/>
            <w:tcBorders>
              <w:bottom w:val="single" w:sz="4" w:space="0" w:color="auto"/>
            </w:tcBorders>
          </w:tcPr>
          <w:p w:rsidR="004E6E05" w:rsidRPr="004E6E05" w:rsidRDefault="004E6E05" w:rsidP="004E6E05">
            <w:pPr>
              <w:pStyle w:val="a8"/>
              <w:rPr>
                <w:rFonts w:ascii="Times New Roman" w:hAnsi="Times New Roman" w:cs="Times New Roman"/>
                <w:b/>
                <w:i/>
                <w:kern w:val="2"/>
                <w:sz w:val="24"/>
                <w:szCs w:val="24"/>
              </w:rPr>
            </w:pPr>
            <w:r w:rsidRPr="004E6E05">
              <w:rPr>
                <w:rFonts w:ascii="Times New Roman" w:hAnsi="Times New Roman" w:cs="Times New Roman"/>
                <w:b/>
                <w:i/>
                <w:kern w:val="2"/>
                <w:sz w:val="24"/>
                <w:szCs w:val="24"/>
              </w:rPr>
              <w:t>«Театральная игра»</w:t>
            </w:r>
          </w:p>
        </w:tc>
        <w:tc>
          <w:tcPr>
            <w:tcW w:w="1134"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Учебное занятие</w:t>
            </w:r>
          </w:p>
        </w:tc>
        <w:tc>
          <w:tcPr>
            <w:tcW w:w="2268"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Тренинг, практикум</w:t>
            </w:r>
          </w:p>
        </w:tc>
        <w:tc>
          <w:tcPr>
            <w:tcW w:w="1701" w:type="dxa"/>
          </w:tcPr>
          <w:p w:rsidR="004E6E05" w:rsidRPr="004E6E05" w:rsidRDefault="004E6E05" w:rsidP="004E6E05">
            <w:pPr>
              <w:jc w:val="center"/>
              <w:rPr>
                <w:rFonts w:ascii="Times New Roman" w:hAnsi="Times New Roman" w:cs="Times New Roman"/>
                <w:sz w:val="24"/>
                <w:szCs w:val="24"/>
              </w:rPr>
            </w:pPr>
          </w:p>
        </w:tc>
        <w:tc>
          <w:tcPr>
            <w:tcW w:w="2092" w:type="dxa"/>
          </w:tcPr>
          <w:p w:rsidR="004E6E05" w:rsidRPr="004E6E05" w:rsidRDefault="004E6E05" w:rsidP="004E6E05">
            <w:pPr>
              <w:jc w:val="center"/>
              <w:rPr>
                <w:rFonts w:ascii="Times New Roman" w:hAnsi="Times New Roman" w:cs="Times New Roman"/>
                <w:sz w:val="24"/>
                <w:szCs w:val="24"/>
              </w:rPr>
            </w:pPr>
          </w:p>
        </w:tc>
      </w:tr>
      <w:tr w:rsidR="004E6E05" w:rsidRPr="004E6E05" w:rsidTr="00476977">
        <w:tc>
          <w:tcPr>
            <w:tcW w:w="568"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3</w:t>
            </w:r>
          </w:p>
        </w:tc>
        <w:tc>
          <w:tcPr>
            <w:tcW w:w="1984" w:type="dxa"/>
            <w:tcBorders>
              <w:top w:val="single" w:sz="4" w:space="0" w:color="auto"/>
              <w:bottom w:val="single" w:sz="4" w:space="0" w:color="auto"/>
            </w:tcBorders>
          </w:tcPr>
          <w:p w:rsidR="004E6E05" w:rsidRPr="004E6E05" w:rsidRDefault="004E6E05" w:rsidP="004E6E05">
            <w:pPr>
              <w:pStyle w:val="a8"/>
              <w:rPr>
                <w:rFonts w:ascii="Times New Roman" w:hAnsi="Times New Roman" w:cs="Times New Roman"/>
                <w:sz w:val="24"/>
                <w:szCs w:val="24"/>
              </w:rPr>
            </w:pPr>
            <w:r w:rsidRPr="004E6E05">
              <w:rPr>
                <w:rFonts w:ascii="Times New Roman" w:hAnsi="Times New Roman" w:cs="Times New Roman"/>
                <w:b/>
                <w:i/>
                <w:kern w:val="2"/>
                <w:sz w:val="24"/>
                <w:szCs w:val="24"/>
              </w:rPr>
              <w:t>«Ритмопластика»</w:t>
            </w:r>
          </w:p>
        </w:tc>
        <w:tc>
          <w:tcPr>
            <w:tcW w:w="1134"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Учебное занятие</w:t>
            </w:r>
          </w:p>
        </w:tc>
        <w:tc>
          <w:tcPr>
            <w:tcW w:w="2268"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 xml:space="preserve">Практикум </w:t>
            </w:r>
          </w:p>
        </w:tc>
        <w:tc>
          <w:tcPr>
            <w:tcW w:w="1701" w:type="dxa"/>
          </w:tcPr>
          <w:p w:rsidR="004E6E05" w:rsidRPr="004E6E05" w:rsidRDefault="004E6E05" w:rsidP="004E6E05">
            <w:pPr>
              <w:jc w:val="center"/>
              <w:rPr>
                <w:rFonts w:ascii="Times New Roman" w:hAnsi="Times New Roman" w:cs="Times New Roman"/>
                <w:sz w:val="24"/>
                <w:szCs w:val="24"/>
              </w:rPr>
            </w:pPr>
          </w:p>
        </w:tc>
        <w:tc>
          <w:tcPr>
            <w:tcW w:w="2092" w:type="dxa"/>
          </w:tcPr>
          <w:p w:rsidR="004E6E05" w:rsidRPr="004E6E05" w:rsidRDefault="004E6E05" w:rsidP="004E6E05">
            <w:pPr>
              <w:jc w:val="center"/>
              <w:rPr>
                <w:rFonts w:ascii="Times New Roman" w:hAnsi="Times New Roman" w:cs="Times New Roman"/>
                <w:sz w:val="24"/>
                <w:szCs w:val="24"/>
              </w:rPr>
            </w:pPr>
          </w:p>
        </w:tc>
      </w:tr>
      <w:tr w:rsidR="004E6E05" w:rsidRPr="004E6E05" w:rsidTr="00476977">
        <w:tc>
          <w:tcPr>
            <w:tcW w:w="568"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4</w:t>
            </w:r>
          </w:p>
        </w:tc>
        <w:tc>
          <w:tcPr>
            <w:tcW w:w="1984" w:type="dxa"/>
            <w:tcBorders>
              <w:top w:val="single" w:sz="4" w:space="0" w:color="auto"/>
              <w:bottom w:val="single" w:sz="4" w:space="0" w:color="auto"/>
            </w:tcBorders>
          </w:tcPr>
          <w:p w:rsidR="004E6E05" w:rsidRPr="004E6E05" w:rsidRDefault="004E6E05" w:rsidP="004E6E05">
            <w:pPr>
              <w:pStyle w:val="a8"/>
              <w:rPr>
                <w:rFonts w:ascii="Times New Roman" w:hAnsi="Times New Roman" w:cs="Times New Roman"/>
                <w:b/>
                <w:i/>
                <w:kern w:val="2"/>
                <w:sz w:val="24"/>
                <w:szCs w:val="24"/>
              </w:rPr>
            </w:pPr>
            <w:r w:rsidRPr="004E6E05">
              <w:rPr>
                <w:rFonts w:ascii="Times New Roman" w:hAnsi="Times New Roman" w:cs="Times New Roman"/>
                <w:b/>
                <w:i/>
                <w:kern w:val="2"/>
                <w:sz w:val="24"/>
                <w:szCs w:val="24"/>
              </w:rPr>
              <w:t xml:space="preserve"> «Культура и техника речи»</w:t>
            </w:r>
          </w:p>
        </w:tc>
        <w:tc>
          <w:tcPr>
            <w:tcW w:w="1134"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Учебное занятие</w:t>
            </w:r>
          </w:p>
        </w:tc>
        <w:tc>
          <w:tcPr>
            <w:tcW w:w="2268"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 xml:space="preserve">Тренинг. Час открытий нового знания. Практикум </w:t>
            </w:r>
          </w:p>
        </w:tc>
        <w:tc>
          <w:tcPr>
            <w:tcW w:w="1701" w:type="dxa"/>
          </w:tcPr>
          <w:p w:rsidR="004E6E05" w:rsidRPr="004E6E05" w:rsidRDefault="004E6E05" w:rsidP="004E6E05">
            <w:pPr>
              <w:jc w:val="center"/>
              <w:rPr>
                <w:rFonts w:ascii="Times New Roman" w:hAnsi="Times New Roman" w:cs="Times New Roman"/>
                <w:sz w:val="24"/>
                <w:szCs w:val="24"/>
              </w:rPr>
            </w:pPr>
          </w:p>
        </w:tc>
        <w:tc>
          <w:tcPr>
            <w:tcW w:w="2092" w:type="dxa"/>
          </w:tcPr>
          <w:p w:rsidR="004E6E05" w:rsidRPr="004E6E05" w:rsidRDefault="004E6E05" w:rsidP="004E6E05">
            <w:pPr>
              <w:jc w:val="center"/>
              <w:rPr>
                <w:rFonts w:ascii="Times New Roman" w:hAnsi="Times New Roman" w:cs="Times New Roman"/>
                <w:sz w:val="24"/>
                <w:szCs w:val="24"/>
              </w:rPr>
            </w:pPr>
          </w:p>
        </w:tc>
      </w:tr>
      <w:tr w:rsidR="004E6E05" w:rsidRPr="004E6E05" w:rsidTr="00476977">
        <w:tc>
          <w:tcPr>
            <w:tcW w:w="568"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5</w:t>
            </w:r>
          </w:p>
        </w:tc>
        <w:tc>
          <w:tcPr>
            <w:tcW w:w="1984" w:type="dxa"/>
            <w:tcBorders>
              <w:top w:val="single" w:sz="4" w:space="0" w:color="auto"/>
              <w:bottom w:val="single" w:sz="4" w:space="0" w:color="auto"/>
            </w:tcBorders>
          </w:tcPr>
          <w:p w:rsidR="004E6E05" w:rsidRPr="004E6E05" w:rsidRDefault="004E6E05" w:rsidP="004E6E05">
            <w:pPr>
              <w:pStyle w:val="a8"/>
              <w:rPr>
                <w:rFonts w:ascii="Times New Roman" w:hAnsi="Times New Roman" w:cs="Times New Roman"/>
                <w:sz w:val="24"/>
                <w:szCs w:val="24"/>
              </w:rPr>
            </w:pPr>
            <w:r w:rsidRPr="004E6E05">
              <w:rPr>
                <w:rFonts w:ascii="Times New Roman" w:hAnsi="Times New Roman" w:cs="Times New Roman"/>
                <w:b/>
                <w:i/>
                <w:kern w:val="2"/>
                <w:sz w:val="24"/>
                <w:szCs w:val="24"/>
              </w:rPr>
              <w:t>«Выразительные средства в театре»</w:t>
            </w:r>
          </w:p>
        </w:tc>
        <w:tc>
          <w:tcPr>
            <w:tcW w:w="1134"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Учебное занятие</w:t>
            </w:r>
          </w:p>
        </w:tc>
        <w:tc>
          <w:tcPr>
            <w:tcW w:w="2268"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 xml:space="preserve">Беседа, демонстрация, практика </w:t>
            </w:r>
          </w:p>
        </w:tc>
        <w:tc>
          <w:tcPr>
            <w:tcW w:w="1701" w:type="dxa"/>
          </w:tcPr>
          <w:p w:rsidR="004E6E05" w:rsidRPr="004E6E05" w:rsidRDefault="004E6E05" w:rsidP="004E6E05">
            <w:pPr>
              <w:jc w:val="center"/>
              <w:rPr>
                <w:rFonts w:ascii="Times New Roman" w:hAnsi="Times New Roman" w:cs="Times New Roman"/>
                <w:sz w:val="24"/>
                <w:szCs w:val="24"/>
              </w:rPr>
            </w:pPr>
          </w:p>
        </w:tc>
        <w:tc>
          <w:tcPr>
            <w:tcW w:w="2092" w:type="dxa"/>
          </w:tcPr>
          <w:p w:rsidR="004E6E05" w:rsidRPr="004E6E05" w:rsidRDefault="004E6E05" w:rsidP="004E6E05">
            <w:pPr>
              <w:jc w:val="center"/>
              <w:rPr>
                <w:rFonts w:ascii="Times New Roman" w:hAnsi="Times New Roman" w:cs="Times New Roman"/>
                <w:sz w:val="24"/>
                <w:szCs w:val="24"/>
              </w:rPr>
            </w:pPr>
          </w:p>
        </w:tc>
      </w:tr>
      <w:tr w:rsidR="004E6E05" w:rsidRPr="004E6E05" w:rsidTr="00476977">
        <w:tc>
          <w:tcPr>
            <w:tcW w:w="568"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6</w:t>
            </w:r>
          </w:p>
        </w:tc>
        <w:tc>
          <w:tcPr>
            <w:tcW w:w="1984" w:type="dxa"/>
            <w:tcBorders>
              <w:top w:val="single" w:sz="4" w:space="0" w:color="auto"/>
              <w:bottom w:val="single" w:sz="4" w:space="0" w:color="auto"/>
            </w:tcBorders>
          </w:tcPr>
          <w:p w:rsidR="004E6E05" w:rsidRPr="004E6E05" w:rsidRDefault="004E6E05" w:rsidP="004E6E05">
            <w:pPr>
              <w:pStyle w:val="a8"/>
              <w:rPr>
                <w:rFonts w:ascii="Times New Roman" w:hAnsi="Times New Roman" w:cs="Times New Roman"/>
                <w:b/>
                <w:i/>
                <w:kern w:val="2"/>
                <w:sz w:val="24"/>
                <w:szCs w:val="24"/>
              </w:rPr>
            </w:pPr>
            <w:r w:rsidRPr="004E6E05">
              <w:rPr>
                <w:rFonts w:ascii="Times New Roman" w:hAnsi="Times New Roman" w:cs="Times New Roman"/>
                <w:b/>
                <w:i/>
                <w:kern w:val="2"/>
                <w:sz w:val="24"/>
                <w:szCs w:val="24"/>
              </w:rPr>
              <w:t>«Работа над спектаклем»</w:t>
            </w:r>
          </w:p>
        </w:tc>
        <w:tc>
          <w:tcPr>
            <w:tcW w:w="1134"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Учебное занятие</w:t>
            </w:r>
          </w:p>
        </w:tc>
        <w:tc>
          <w:tcPr>
            <w:tcW w:w="2268"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Комбинирован</w:t>
            </w:r>
          </w:p>
          <w:p w:rsidR="004E6E05" w:rsidRPr="004E6E05" w:rsidRDefault="004E6E05" w:rsidP="004E6E05">
            <w:pPr>
              <w:rPr>
                <w:rFonts w:ascii="Times New Roman" w:hAnsi="Times New Roman" w:cs="Times New Roman"/>
                <w:sz w:val="24"/>
                <w:szCs w:val="24"/>
              </w:rPr>
            </w:pPr>
            <w:proofErr w:type="spellStart"/>
            <w:r w:rsidRPr="004E6E05">
              <w:rPr>
                <w:rFonts w:ascii="Times New Roman" w:hAnsi="Times New Roman" w:cs="Times New Roman"/>
                <w:sz w:val="24"/>
                <w:szCs w:val="24"/>
              </w:rPr>
              <w:t>ное</w:t>
            </w:r>
            <w:proofErr w:type="spellEnd"/>
            <w:r w:rsidRPr="004E6E05">
              <w:rPr>
                <w:rFonts w:ascii="Times New Roman" w:hAnsi="Times New Roman" w:cs="Times New Roman"/>
                <w:sz w:val="24"/>
                <w:szCs w:val="24"/>
              </w:rPr>
              <w:t xml:space="preserve"> занятие</w:t>
            </w:r>
          </w:p>
        </w:tc>
        <w:tc>
          <w:tcPr>
            <w:tcW w:w="1701"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Сценарий  спектакля</w:t>
            </w:r>
          </w:p>
        </w:tc>
        <w:tc>
          <w:tcPr>
            <w:tcW w:w="2092"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Исполнение роли</w:t>
            </w:r>
          </w:p>
        </w:tc>
      </w:tr>
      <w:tr w:rsidR="004E6E05" w:rsidRPr="004E6E05" w:rsidTr="00476977">
        <w:tc>
          <w:tcPr>
            <w:tcW w:w="568"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7</w:t>
            </w:r>
          </w:p>
        </w:tc>
        <w:tc>
          <w:tcPr>
            <w:tcW w:w="1984" w:type="dxa"/>
            <w:tcBorders>
              <w:top w:val="single" w:sz="4" w:space="0" w:color="auto"/>
              <w:bottom w:val="single" w:sz="4" w:space="0" w:color="auto"/>
            </w:tcBorders>
          </w:tcPr>
          <w:p w:rsidR="004E6E05" w:rsidRPr="004E6E05" w:rsidRDefault="004E6E05" w:rsidP="004E6E05">
            <w:pPr>
              <w:pStyle w:val="a8"/>
              <w:rPr>
                <w:rFonts w:ascii="Times New Roman" w:hAnsi="Times New Roman" w:cs="Times New Roman"/>
                <w:b/>
                <w:i/>
                <w:kern w:val="2"/>
                <w:sz w:val="24"/>
                <w:szCs w:val="24"/>
              </w:rPr>
            </w:pPr>
            <w:r w:rsidRPr="004E6E05">
              <w:rPr>
                <w:rFonts w:ascii="Times New Roman" w:hAnsi="Times New Roman" w:cs="Times New Roman"/>
                <w:b/>
                <w:i/>
                <w:kern w:val="2"/>
                <w:sz w:val="24"/>
                <w:szCs w:val="24"/>
              </w:rPr>
              <w:t>«Подведение итогов»</w:t>
            </w:r>
          </w:p>
        </w:tc>
        <w:tc>
          <w:tcPr>
            <w:tcW w:w="1134"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Учебное занятие</w:t>
            </w:r>
          </w:p>
        </w:tc>
        <w:tc>
          <w:tcPr>
            <w:tcW w:w="2268"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 xml:space="preserve">Презентация. Обобщение. Практикум  </w:t>
            </w:r>
          </w:p>
        </w:tc>
        <w:tc>
          <w:tcPr>
            <w:tcW w:w="1701"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Папка с файлами</w:t>
            </w:r>
          </w:p>
        </w:tc>
        <w:tc>
          <w:tcPr>
            <w:tcW w:w="2092"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Спектакль. Творческий отчет. Летопись школьного театра</w:t>
            </w:r>
          </w:p>
        </w:tc>
      </w:tr>
    </w:tbl>
    <w:p w:rsidR="00B57D9A" w:rsidRPr="004E6E05" w:rsidRDefault="00B57D9A" w:rsidP="00DE279D">
      <w:pPr>
        <w:widowControl w:val="0"/>
        <w:shd w:val="clear" w:color="auto" w:fill="FFFFFF"/>
        <w:tabs>
          <w:tab w:val="left" w:pos="541"/>
          <w:tab w:val="left" w:pos="567"/>
        </w:tabs>
        <w:spacing w:after="0" w:line="240" w:lineRule="auto"/>
        <w:jc w:val="both"/>
        <w:rPr>
          <w:rFonts w:ascii="Times New Roman" w:eastAsia="Times New Roman" w:hAnsi="Times New Roman" w:cs="Times New Roman"/>
          <w:kern w:val="2"/>
          <w:sz w:val="24"/>
          <w:szCs w:val="24"/>
        </w:rPr>
      </w:pPr>
    </w:p>
    <w:p w:rsidR="004E6E05" w:rsidRPr="004E6E05" w:rsidRDefault="004E6E05" w:rsidP="004E6E05">
      <w:pPr>
        <w:shd w:val="clear" w:color="auto" w:fill="FFFFFF"/>
        <w:spacing w:after="0" w:line="240" w:lineRule="auto"/>
        <w:contextualSpacing/>
        <w:rPr>
          <w:rFonts w:ascii="Times New Roman" w:eastAsia="Times New Roman" w:hAnsi="Times New Roman" w:cs="Times New Roman"/>
          <w:sz w:val="24"/>
          <w:szCs w:val="24"/>
        </w:rPr>
      </w:pPr>
      <w:r w:rsidRPr="004E6E05">
        <w:rPr>
          <w:rFonts w:ascii="Times New Roman" w:eastAsia="Times New Roman" w:hAnsi="Times New Roman" w:cs="Times New Roman"/>
          <w:sz w:val="24"/>
          <w:szCs w:val="24"/>
        </w:rPr>
        <w:t>Условия реализации программы</w:t>
      </w:r>
    </w:p>
    <w:p w:rsidR="00DE279D" w:rsidRPr="004E6E05" w:rsidRDefault="004E6E05" w:rsidP="004E6E05">
      <w:pPr>
        <w:shd w:val="clear" w:color="auto" w:fill="FFFFFF"/>
        <w:spacing w:after="0" w:line="240" w:lineRule="auto"/>
        <w:contextualSpacing/>
        <w:jc w:val="both"/>
        <w:rPr>
          <w:rFonts w:ascii="Times New Roman" w:eastAsia="Times New Roman" w:hAnsi="Times New Roman" w:cs="Times New Roman"/>
          <w:sz w:val="24"/>
          <w:szCs w:val="24"/>
        </w:rPr>
      </w:pPr>
      <w:r w:rsidRPr="004E6E05">
        <w:rPr>
          <w:rFonts w:ascii="Times New Roman" w:eastAsia="Times New Roman" w:hAnsi="Times New Roman" w:cs="Times New Roman"/>
          <w:sz w:val="24"/>
          <w:szCs w:val="24"/>
        </w:rPr>
        <w:t>Для успешной реализации программы есть необходимые условия:</w:t>
      </w:r>
    </w:p>
    <w:p w:rsidR="00DE279D" w:rsidRPr="004E6E05" w:rsidRDefault="00DE279D" w:rsidP="00DE279D">
      <w:pPr>
        <w:pStyle w:val="a5"/>
        <w:numPr>
          <w:ilvl w:val="0"/>
          <w:numId w:val="1"/>
        </w:numPr>
        <w:rPr>
          <w:rFonts w:ascii="Times New Roman" w:hAnsi="Times New Roman"/>
          <w:sz w:val="24"/>
          <w:szCs w:val="24"/>
        </w:rPr>
      </w:pPr>
      <w:r w:rsidRPr="004E6E05">
        <w:rPr>
          <w:rFonts w:ascii="Times New Roman" w:hAnsi="Times New Roman"/>
          <w:sz w:val="24"/>
          <w:szCs w:val="24"/>
        </w:rPr>
        <w:t>Классная комната (кабинет литературы) - техническое оснащение (компьютер, проектор, экран);</w:t>
      </w:r>
    </w:p>
    <w:p w:rsidR="00DE279D" w:rsidRPr="004E6E05" w:rsidRDefault="00DE279D" w:rsidP="00DE279D">
      <w:pPr>
        <w:pStyle w:val="a5"/>
        <w:numPr>
          <w:ilvl w:val="0"/>
          <w:numId w:val="1"/>
        </w:numPr>
        <w:rPr>
          <w:rFonts w:ascii="Times New Roman" w:hAnsi="Times New Roman"/>
          <w:sz w:val="24"/>
          <w:szCs w:val="24"/>
        </w:rPr>
      </w:pPr>
      <w:r w:rsidRPr="004E6E05">
        <w:rPr>
          <w:rFonts w:ascii="Times New Roman" w:hAnsi="Times New Roman"/>
          <w:sz w:val="24"/>
          <w:szCs w:val="24"/>
        </w:rPr>
        <w:t>Актовый зал (импровизированная сцена);</w:t>
      </w:r>
    </w:p>
    <w:p w:rsidR="00B57D9A" w:rsidRPr="004E6E05" w:rsidRDefault="00DE279D" w:rsidP="004E6E05">
      <w:pPr>
        <w:pStyle w:val="a5"/>
        <w:numPr>
          <w:ilvl w:val="0"/>
          <w:numId w:val="1"/>
        </w:numPr>
        <w:rPr>
          <w:rFonts w:ascii="Times New Roman" w:hAnsi="Times New Roman"/>
          <w:sz w:val="24"/>
          <w:szCs w:val="24"/>
        </w:rPr>
      </w:pPr>
      <w:r w:rsidRPr="004E6E05">
        <w:rPr>
          <w:rFonts w:ascii="Times New Roman" w:hAnsi="Times New Roman"/>
          <w:sz w:val="24"/>
          <w:szCs w:val="24"/>
        </w:rPr>
        <w:t>Видеоматериалы, аудиоматериалы.</w:t>
      </w:r>
    </w:p>
    <w:p w:rsidR="00222CE6" w:rsidRPr="004E6E05" w:rsidRDefault="00222CE6" w:rsidP="00222CE6">
      <w:pPr>
        <w:widowControl w:val="0"/>
        <w:numPr>
          <w:ilvl w:val="0"/>
          <w:numId w:val="1"/>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4E6E05">
        <w:rPr>
          <w:rFonts w:ascii="Times New Roman" w:eastAsia="Times New Roman" w:hAnsi="Times New Roman" w:cs="Times New Roman"/>
          <w:kern w:val="2"/>
          <w:sz w:val="24"/>
          <w:szCs w:val="24"/>
        </w:rPr>
        <w:t>тематические текстовые подборки (лекционный материал, разъяснения, образовательная информация и т.д.);</w:t>
      </w:r>
    </w:p>
    <w:p w:rsidR="00222CE6" w:rsidRPr="004E6E05" w:rsidRDefault="00222CE6" w:rsidP="00222CE6">
      <w:pPr>
        <w:widowControl w:val="0"/>
        <w:numPr>
          <w:ilvl w:val="0"/>
          <w:numId w:val="1"/>
        </w:numPr>
        <w:shd w:val="clear" w:color="auto" w:fill="FFFFFF"/>
        <w:tabs>
          <w:tab w:val="left" w:pos="541"/>
          <w:tab w:val="left" w:pos="851"/>
        </w:tabs>
        <w:spacing w:after="0" w:line="240" w:lineRule="auto"/>
        <w:ind w:left="851" w:hanging="284"/>
        <w:jc w:val="both"/>
        <w:rPr>
          <w:rFonts w:ascii="Times New Roman" w:eastAsia="Times New Roman" w:hAnsi="Times New Roman" w:cs="Times New Roman"/>
          <w:kern w:val="2"/>
          <w:sz w:val="24"/>
          <w:szCs w:val="24"/>
        </w:rPr>
      </w:pPr>
      <w:r w:rsidRPr="004E6E05">
        <w:rPr>
          <w:rFonts w:ascii="Times New Roman" w:eastAsia="Times New Roman" w:hAnsi="Times New Roman" w:cs="Times New Roman"/>
          <w:kern w:val="2"/>
          <w:sz w:val="24"/>
          <w:szCs w:val="24"/>
        </w:rPr>
        <w:t>материалы диагностических и обучающих игр;</w:t>
      </w:r>
    </w:p>
    <w:p w:rsidR="009F7691" w:rsidRPr="004E6E05" w:rsidRDefault="00222CE6" w:rsidP="004E6E05">
      <w:pPr>
        <w:widowControl w:val="0"/>
        <w:numPr>
          <w:ilvl w:val="0"/>
          <w:numId w:val="1"/>
        </w:numPr>
        <w:shd w:val="clear" w:color="auto" w:fill="FFFFFF"/>
        <w:tabs>
          <w:tab w:val="left" w:pos="541"/>
          <w:tab w:val="left" w:pos="851"/>
        </w:tabs>
        <w:spacing w:after="0" w:line="240" w:lineRule="auto"/>
        <w:ind w:left="851" w:hanging="284"/>
        <w:jc w:val="both"/>
        <w:rPr>
          <w:rFonts w:ascii="Times New Roman" w:eastAsia="Times New Roman" w:hAnsi="Times New Roman" w:cs="Times New Roman"/>
          <w:kern w:val="2"/>
          <w:sz w:val="24"/>
          <w:szCs w:val="24"/>
        </w:rPr>
      </w:pPr>
      <w:r w:rsidRPr="004E6E05">
        <w:rPr>
          <w:rFonts w:ascii="Times New Roman" w:eastAsia="Times New Roman" w:hAnsi="Times New Roman" w:cs="Times New Roman"/>
          <w:kern w:val="2"/>
          <w:sz w:val="24"/>
          <w:szCs w:val="24"/>
        </w:rPr>
        <w:t>видеопрезе</w:t>
      </w:r>
      <w:r w:rsidR="009F7691" w:rsidRPr="004E6E05">
        <w:rPr>
          <w:rFonts w:ascii="Times New Roman" w:eastAsia="Times New Roman" w:hAnsi="Times New Roman" w:cs="Times New Roman"/>
          <w:kern w:val="2"/>
          <w:sz w:val="24"/>
          <w:szCs w:val="24"/>
        </w:rPr>
        <w:t>нтации, электронные презентации.</w:t>
      </w:r>
    </w:p>
    <w:p w:rsidR="004E6E05" w:rsidRPr="004E6E05" w:rsidRDefault="004E6E05"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rPr>
      </w:pPr>
    </w:p>
    <w:p w:rsidR="004E6E05" w:rsidRDefault="004E6E05" w:rsidP="004E6E05">
      <w:pPr>
        <w:widowControl w:val="0"/>
        <w:shd w:val="clear" w:color="auto" w:fill="FFFFFF"/>
        <w:tabs>
          <w:tab w:val="left" w:pos="541"/>
          <w:tab w:val="left" w:pos="851"/>
        </w:tabs>
        <w:spacing w:after="0" w:line="240" w:lineRule="auto"/>
        <w:jc w:val="center"/>
        <w:rPr>
          <w:rFonts w:ascii="Times New Roman" w:eastAsia="Times New Roman" w:hAnsi="Times New Roman" w:cs="Times New Roman"/>
          <w:kern w:val="2"/>
          <w:sz w:val="24"/>
          <w:szCs w:val="24"/>
        </w:rPr>
      </w:pPr>
    </w:p>
    <w:p w:rsidR="004E6E05" w:rsidRDefault="004E6E05" w:rsidP="004E6E05">
      <w:pPr>
        <w:widowControl w:val="0"/>
        <w:shd w:val="clear" w:color="auto" w:fill="FFFFFF"/>
        <w:tabs>
          <w:tab w:val="left" w:pos="541"/>
          <w:tab w:val="left" w:pos="851"/>
        </w:tabs>
        <w:spacing w:after="0" w:line="240" w:lineRule="auto"/>
        <w:jc w:val="center"/>
        <w:rPr>
          <w:rFonts w:ascii="Times New Roman" w:eastAsia="Times New Roman" w:hAnsi="Times New Roman" w:cs="Times New Roman"/>
          <w:kern w:val="2"/>
          <w:sz w:val="24"/>
          <w:szCs w:val="24"/>
        </w:rPr>
      </w:pPr>
    </w:p>
    <w:p w:rsidR="004E6E05" w:rsidRDefault="004E6E05" w:rsidP="004E6E05">
      <w:pPr>
        <w:widowControl w:val="0"/>
        <w:shd w:val="clear" w:color="auto" w:fill="FFFFFF"/>
        <w:tabs>
          <w:tab w:val="left" w:pos="541"/>
          <w:tab w:val="left" w:pos="851"/>
        </w:tabs>
        <w:spacing w:after="0" w:line="240" w:lineRule="auto"/>
        <w:jc w:val="center"/>
        <w:rPr>
          <w:rFonts w:ascii="Times New Roman" w:eastAsia="Times New Roman" w:hAnsi="Times New Roman" w:cs="Times New Roman"/>
          <w:kern w:val="2"/>
          <w:sz w:val="24"/>
          <w:szCs w:val="24"/>
        </w:rPr>
      </w:pPr>
    </w:p>
    <w:p w:rsidR="004E6E05" w:rsidRDefault="004E6E05" w:rsidP="004E6E05">
      <w:pPr>
        <w:widowControl w:val="0"/>
        <w:shd w:val="clear" w:color="auto" w:fill="FFFFFF"/>
        <w:tabs>
          <w:tab w:val="left" w:pos="541"/>
          <w:tab w:val="left" w:pos="851"/>
        </w:tabs>
        <w:spacing w:after="0" w:line="240" w:lineRule="auto"/>
        <w:jc w:val="center"/>
        <w:rPr>
          <w:rFonts w:ascii="Times New Roman" w:eastAsia="Times New Roman" w:hAnsi="Times New Roman" w:cs="Times New Roman"/>
          <w:kern w:val="2"/>
          <w:sz w:val="24"/>
          <w:szCs w:val="24"/>
        </w:rPr>
      </w:pPr>
    </w:p>
    <w:p w:rsidR="004E6E05" w:rsidRDefault="004E6E05" w:rsidP="004E6E05">
      <w:pPr>
        <w:widowControl w:val="0"/>
        <w:shd w:val="clear" w:color="auto" w:fill="FFFFFF"/>
        <w:tabs>
          <w:tab w:val="left" w:pos="541"/>
          <w:tab w:val="left" w:pos="851"/>
        </w:tabs>
        <w:spacing w:after="0" w:line="240" w:lineRule="auto"/>
        <w:jc w:val="center"/>
        <w:rPr>
          <w:rFonts w:ascii="Times New Roman" w:eastAsia="Times New Roman" w:hAnsi="Times New Roman" w:cs="Times New Roman"/>
          <w:kern w:val="2"/>
          <w:sz w:val="24"/>
          <w:szCs w:val="24"/>
        </w:rPr>
      </w:pPr>
    </w:p>
    <w:p w:rsidR="004E6E05" w:rsidRDefault="004E6E05" w:rsidP="004E6E05">
      <w:pPr>
        <w:widowControl w:val="0"/>
        <w:shd w:val="clear" w:color="auto" w:fill="FFFFFF"/>
        <w:tabs>
          <w:tab w:val="left" w:pos="541"/>
          <w:tab w:val="left" w:pos="851"/>
        </w:tabs>
        <w:spacing w:after="0" w:line="240" w:lineRule="auto"/>
        <w:jc w:val="center"/>
        <w:rPr>
          <w:rFonts w:ascii="Times New Roman" w:eastAsia="Times New Roman" w:hAnsi="Times New Roman" w:cs="Times New Roman"/>
          <w:kern w:val="2"/>
          <w:sz w:val="24"/>
          <w:szCs w:val="24"/>
        </w:rPr>
      </w:pPr>
    </w:p>
    <w:p w:rsidR="004E6E05" w:rsidRDefault="004E6E05" w:rsidP="004E6E05">
      <w:pPr>
        <w:widowControl w:val="0"/>
        <w:shd w:val="clear" w:color="auto" w:fill="FFFFFF"/>
        <w:tabs>
          <w:tab w:val="left" w:pos="541"/>
          <w:tab w:val="left" w:pos="851"/>
        </w:tabs>
        <w:spacing w:after="0" w:line="240" w:lineRule="auto"/>
        <w:jc w:val="center"/>
        <w:rPr>
          <w:rFonts w:ascii="Times New Roman" w:eastAsia="Times New Roman" w:hAnsi="Times New Roman" w:cs="Times New Roman"/>
          <w:kern w:val="2"/>
          <w:sz w:val="24"/>
          <w:szCs w:val="24"/>
        </w:rPr>
      </w:pPr>
    </w:p>
    <w:p w:rsidR="004E6E05" w:rsidRDefault="004E6E05" w:rsidP="004E6E05">
      <w:pPr>
        <w:widowControl w:val="0"/>
        <w:shd w:val="clear" w:color="auto" w:fill="FFFFFF"/>
        <w:tabs>
          <w:tab w:val="left" w:pos="541"/>
          <w:tab w:val="left" w:pos="851"/>
        </w:tabs>
        <w:spacing w:after="0" w:line="240" w:lineRule="auto"/>
        <w:jc w:val="center"/>
        <w:rPr>
          <w:rFonts w:ascii="Times New Roman" w:eastAsia="Times New Roman" w:hAnsi="Times New Roman" w:cs="Times New Roman"/>
          <w:kern w:val="2"/>
          <w:sz w:val="24"/>
          <w:szCs w:val="24"/>
        </w:rPr>
      </w:pPr>
    </w:p>
    <w:p w:rsidR="004E6E05" w:rsidRDefault="004E6E05" w:rsidP="004E6E05">
      <w:pPr>
        <w:widowControl w:val="0"/>
        <w:shd w:val="clear" w:color="auto" w:fill="FFFFFF"/>
        <w:tabs>
          <w:tab w:val="left" w:pos="541"/>
          <w:tab w:val="left" w:pos="851"/>
        </w:tabs>
        <w:spacing w:after="0" w:line="240" w:lineRule="auto"/>
        <w:jc w:val="center"/>
        <w:rPr>
          <w:rFonts w:ascii="Times New Roman" w:eastAsia="Times New Roman" w:hAnsi="Times New Roman" w:cs="Times New Roman"/>
          <w:kern w:val="2"/>
          <w:sz w:val="24"/>
          <w:szCs w:val="24"/>
        </w:rPr>
      </w:pPr>
    </w:p>
    <w:p w:rsidR="004E6E05" w:rsidRDefault="004E6E05" w:rsidP="004E6E05">
      <w:pPr>
        <w:widowControl w:val="0"/>
        <w:shd w:val="clear" w:color="auto" w:fill="FFFFFF"/>
        <w:tabs>
          <w:tab w:val="left" w:pos="541"/>
          <w:tab w:val="left" w:pos="851"/>
        </w:tabs>
        <w:spacing w:after="0" w:line="240" w:lineRule="auto"/>
        <w:jc w:val="center"/>
        <w:rPr>
          <w:rFonts w:ascii="Times New Roman" w:eastAsia="Times New Roman" w:hAnsi="Times New Roman" w:cs="Times New Roman"/>
          <w:kern w:val="2"/>
          <w:sz w:val="24"/>
          <w:szCs w:val="24"/>
        </w:rPr>
      </w:pPr>
    </w:p>
    <w:p w:rsidR="004E6E05" w:rsidRDefault="004E6E05" w:rsidP="004E6E05">
      <w:pPr>
        <w:widowControl w:val="0"/>
        <w:shd w:val="clear" w:color="auto" w:fill="FFFFFF"/>
        <w:tabs>
          <w:tab w:val="left" w:pos="541"/>
          <w:tab w:val="left" w:pos="851"/>
        </w:tabs>
        <w:spacing w:after="0" w:line="240" w:lineRule="auto"/>
        <w:jc w:val="center"/>
        <w:rPr>
          <w:rFonts w:ascii="Times New Roman" w:eastAsia="Times New Roman" w:hAnsi="Times New Roman" w:cs="Times New Roman"/>
          <w:kern w:val="2"/>
          <w:sz w:val="24"/>
          <w:szCs w:val="24"/>
        </w:rPr>
      </w:pPr>
    </w:p>
    <w:p w:rsidR="004E6E05" w:rsidRDefault="004E6E05" w:rsidP="004E6E05">
      <w:pPr>
        <w:widowControl w:val="0"/>
        <w:shd w:val="clear" w:color="auto" w:fill="FFFFFF"/>
        <w:tabs>
          <w:tab w:val="left" w:pos="541"/>
          <w:tab w:val="left" w:pos="851"/>
        </w:tabs>
        <w:spacing w:after="0" w:line="240" w:lineRule="auto"/>
        <w:jc w:val="center"/>
        <w:rPr>
          <w:rFonts w:ascii="Times New Roman" w:eastAsia="Times New Roman" w:hAnsi="Times New Roman" w:cs="Times New Roman"/>
          <w:kern w:val="2"/>
          <w:sz w:val="24"/>
          <w:szCs w:val="24"/>
        </w:rPr>
      </w:pPr>
    </w:p>
    <w:p w:rsidR="004E6E05" w:rsidRDefault="004E6E05" w:rsidP="004E6E05">
      <w:pPr>
        <w:widowControl w:val="0"/>
        <w:shd w:val="clear" w:color="auto" w:fill="FFFFFF"/>
        <w:tabs>
          <w:tab w:val="left" w:pos="541"/>
          <w:tab w:val="left" w:pos="851"/>
        </w:tabs>
        <w:spacing w:after="0" w:line="240" w:lineRule="auto"/>
        <w:jc w:val="center"/>
        <w:rPr>
          <w:rFonts w:ascii="Times New Roman" w:eastAsia="Times New Roman" w:hAnsi="Times New Roman" w:cs="Times New Roman"/>
          <w:kern w:val="2"/>
          <w:sz w:val="24"/>
          <w:szCs w:val="24"/>
        </w:rPr>
      </w:pPr>
    </w:p>
    <w:p w:rsidR="004E6E05" w:rsidRDefault="004E6E05" w:rsidP="004E6E05">
      <w:pPr>
        <w:widowControl w:val="0"/>
        <w:shd w:val="clear" w:color="auto" w:fill="FFFFFF"/>
        <w:tabs>
          <w:tab w:val="left" w:pos="541"/>
          <w:tab w:val="left" w:pos="851"/>
        </w:tabs>
        <w:spacing w:after="0" w:line="240" w:lineRule="auto"/>
        <w:jc w:val="center"/>
        <w:rPr>
          <w:rFonts w:ascii="Times New Roman" w:eastAsia="Times New Roman" w:hAnsi="Times New Roman" w:cs="Times New Roman"/>
          <w:kern w:val="2"/>
          <w:sz w:val="24"/>
          <w:szCs w:val="24"/>
        </w:rPr>
      </w:pPr>
    </w:p>
    <w:p w:rsidR="004E6E05" w:rsidRPr="004E6E05" w:rsidRDefault="004E6E05" w:rsidP="004E6E05">
      <w:pPr>
        <w:widowControl w:val="0"/>
        <w:shd w:val="clear" w:color="auto" w:fill="FFFFFF"/>
        <w:tabs>
          <w:tab w:val="left" w:pos="541"/>
          <w:tab w:val="left" w:pos="851"/>
        </w:tabs>
        <w:spacing w:after="0" w:line="240" w:lineRule="auto"/>
        <w:jc w:val="center"/>
        <w:rPr>
          <w:rFonts w:ascii="Times New Roman" w:eastAsia="Times New Roman" w:hAnsi="Times New Roman" w:cs="Times New Roman"/>
          <w:kern w:val="2"/>
          <w:sz w:val="24"/>
          <w:szCs w:val="24"/>
        </w:rPr>
      </w:pPr>
      <w:r w:rsidRPr="004E6E05">
        <w:rPr>
          <w:rFonts w:ascii="Times New Roman" w:eastAsia="Times New Roman" w:hAnsi="Times New Roman" w:cs="Times New Roman"/>
          <w:kern w:val="2"/>
          <w:sz w:val="24"/>
          <w:szCs w:val="24"/>
        </w:rPr>
        <w:lastRenderedPageBreak/>
        <w:t>КАЛЕНДАРНО-УЧЕБНЫЙ ПЛАН</w:t>
      </w:r>
    </w:p>
    <w:tbl>
      <w:tblPr>
        <w:tblStyle w:val="ac"/>
        <w:tblW w:w="0" w:type="auto"/>
        <w:tblInd w:w="-1026" w:type="dxa"/>
        <w:tblLook w:val="04A0" w:firstRow="1" w:lastRow="0" w:firstColumn="1" w:lastColumn="0" w:noHBand="0" w:noVBand="1"/>
      </w:tblPr>
      <w:tblGrid>
        <w:gridCol w:w="581"/>
        <w:gridCol w:w="456"/>
        <w:gridCol w:w="277"/>
        <w:gridCol w:w="2624"/>
        <w:gridCol w:w="831"/>
        <w:gridCol w:w="2082"/>
        <w:gridCol w:w="1933"/>
        <w:gridCol w:w="911"/>
        <w:gridCol w:w="902"/>
      </w:tblGrid>
      <w:tr w:rsidR="004E6E05" w:rsidRPr="004E6E05" w:rsidTr="00E2544C">
        <w:tc>
          <w:tcPr>
            <w:tcW w:w="581"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w:t>
            </w:r>
          </w:p>
        </w:tc>
        <w:tc>
          <w:tcPr>
            <w:tcW w:w="456" w:type="dxa"/>
          </w:tcPr>
          <w:p w:rsidR="004E6E05" w:rsidRPr="004E6E05" w:rsidRDefault="004E6E05" w:rsidP="004E6E05">
            <w:pPr>
              <w:jc w:val="center"/>
              <w:rPr>
                <w:rFonts w:ascii="Times New Roman" w:hAnsi="Times New Roman" w:cs="Times New Roman"/>
                <w:sz w:val="24"/>
                <w:szCs w:val="24"/>
              </w:rPr>
            </w:pPr>
          </w:p>
        </w:tc>
        <w:tc>
          <w:tcPr>
            <w:tcW w:w="2901" w:type="dxa"/>
            <w:gridSpan w:val="2"/>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Наименование раздела; темы раздела; темы занятия</w:t>
            </w:r>
          </w:p>
        </w:tc>
        <w:tc>
          <w:tcPr>
            <w:tcW w:w="831" w:type="dxa"/>
          </w:tcPr>
          <w:p w:rsidR="004E6E05" w:rsidRPr="004E6E05" w:rsidRDefault="004E6E05" w:rsidP="004E6E05">
            <w:pPr>
              <w:ind w:left="-107" w:right="-111"/>
              <w:jc w:val="center"/>
              <w:rPr>
                <w:rFonts w:ascii="Times New Roman" w:hAnsi="Times New Roman" w:cs="Times New Roman"/>
                <w:sz w:val="24"/>
                <w:szCs w:val="24"/>
              </w:rPr>
            </w:pPr>
            <w:r w:rsidRPr="004E6E05">
              <w:rPr>
                <w:rFonts w:ascii="Times New Roman" w:hAnsi="Times New Roman" w:cs="Times New Roman"/>
                <w:sz w:val="24"/>
                <w:szCs w:val="24"/>
              </w:rPr>
              <w:t>Объем часов</w:t>
            </w:r>
          </w:p>
        </w:tc>
        <w:tc>
          <w:tcPr>
            <w:tcW w:w="2082"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 xml:space="preserve">Форма </w:t>
            </w:r>
          </w:p>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занятия</w:t>
            </w:r>
          </w:p>
        </w:tc>
        <w:tc>
          <w:tcPr>
            <w:tcW w:w="1933"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Форма аттестации</w:t>
            </w:r>
          </w:p>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(контроля)</w:t>
            </w:r>
          </w:p>
        </w:tc>
        <w:tc>
          <w:tcPr>
            <w:tcW w:w="911"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Дата по плану</w:t>
            </w:r>
          </w:p>
        </w:tc>
        <w:tc>
          <w:tcPr>
            <w:tcW w:w="902" w:type="dxa"/>
          </w:tcPr>
          <w:p w:rsidR="004E6E05" w:rsidRPr="004E6E05" w:rsidRDefault="004E6E05" w:rsidP="004E6E05">
            <w:pPr>
              <w:jc w:val="center"/>
              <w:rPr>
                <w:rFonts w:ascii="Times New Roman" w:hAnsi="Times New Roman" w:cs="Times New Roman"/>
                <w:sz w:val="24"/>
                <w:szCs w:val="24"/>
              </w:rPr>
            </w:pPr>
            <w:r w:rsidRPr="004E6E05">
              <w:rPr>
                <w:rFonts w:ascii="Times New Roman" w:hAnsi="Times New Roman" w:cs="Times New Roman"/>
                <w:sz w:val="24"/>
                <w:szCs w:val="24"/>
              </w:rPr>
              <w:t>Дата по факту</w:t>
            </w:r>
          </w:p>
        </w:tc>
      </w:tr>
      <w:tr w:rsidR="004E6E05" w:rsidRPr="004E6E05" w:rsidTr="00D60B66">
        <w:tc>
          <w:tcPr>
            <w:tcW w:w="10597" w:type="dxa"/>
            <w:gridSpan w:val="9"/>
          </w:tcPr>
          <w:p w:rsidR="004E6E05" w:rsidRPr="004E6E05" w:rsidRDefault="00443F0C" w:rsidP="004E6E05">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hAnsi="Times New Roman" w:cs="Times New Roman"/>
                <w:b/>
                <w:i/>
                <w:sz w:val="24"/>
                <w:szCs w:val="24"/>
              </w:rPr>
              <w:t>«Основы театральной культуры» 15</w:t>
            </w:r>
            <w:r w:rsidR="004E6E05" w:rsidRPr="004E6E05">
              <w:rPr>
                <w:rFonts w:ascii="Times New Roman" w:hAnsi="Times New Roman" w:cs="Times New Roman"/>
                <w:b/>
                <w:i/>
                <w:sz w:val="24"/>
                <w:szCs w:val="24"/>
              </w:rPr>
              <w:t xml:space="preserve"> ч</w:t>
            </w:r>
          </w:p>
        </w:tc>
      </w:tr>
      <w:tr w:rsidR="004E6E05" w:rsidRPr="004E6E05" w:rsidTr="00E2544C">
        <w:tc>
          <w:tcPr>
            <w:tcW w:w="581" w:type="dxa"/>
          </w:tcPr>
          <w:p w:rsidR="004E6E05" w:rsidRPr="004E6E05" w:rsidRDefault="004E6E05" w:rsidP="004E6E05">
            <w:pPr>
              <w:widowControl w:val="0"/>
              <w:tabs>
                <w:tab w:val="left" w:pos="541"/>
                <w:tab w:val="left" w:pos="851"/>
              </w:tabs>
              <w:jc w:val="center"/>
              <w:rPr>
                <w:rFonts w:ascii="Times New Roman" w:eastAsia="Times New Roman" w:hAnsi="Times New Roman" w:cs="Times New Roman"/>
                <w:kern w:val="2"/>
                <w:sz w:val="24"/>
                <w:szCs w:val="24"/>
              </w:rPr>
            </w:pPr>
            <w:r w:rsidRPr="004E6E05">
              <w:rPr>
                <w:rFonts w:ascii="Times New Roman" w:eastAsia="Times New Roman" w:hAnsi="Times New Roman" w:cs="Times New Roman"/>
                <w:kern w:val="2"/>
                <w:sz w:val="24"/>
                <w:szCs w:val="24"/>
              </w:rPr>
              <w:t>1</w:t>
            </w:r>
          </w:p>
        </w:tc>
        <w:tc>
          <w:tcPr>
            <w:tcW w:w="456" w:type="dxa"/>
          </w:tcPr>
          <w:p w:rsidR="004E6E05" w:rsidRPr="004E6E05" w:rsidRDefault="004E42E2" w:rsidP="004E6E05">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901" w:type="dxa"/>
            <w:gridSpan w:val="2"/>
          </w:tcPr>
          <w:p w:rsidR="00D60B66" w:rsidRPr="00D60B66" w:rsidRDefault="00D60B66" w:rsidP="00D60B66">
            <w:pPr>
              <w:rPr>
                <w:rFonts w:ascii="Times New Roman" w:hAnsi="Times New Roman" w:cs="Times New Roman"/>
                <w:color w:val="000000"/>
                <w:sz w:val="24"/>
                <w:szCs w:val="24"/>
              </w:rPr>
            </w:pPr>
            <w:r w:rsidRPr="00D60B66">
              <w:rPr>
                <w:rFonts w:ascii="Times New Roman" w:hAnsi="Times New Roman" w:cs="Times New Roman"/>
                <w:color w:val="000000"/>
                <w:sz w:val="24"/>
                <w:szCs w:val="24"/>
              </w:rPr>
              <w:t xml:space="preserve">Решение организационных вопросов. </w:t>
            </w:r>
          </w:p>
          <w:p w:rsidR="004E6E05" w:rsidRPr="00535F3A" w:rsidRDefault="00D60B66" w:rsidP="00535F3A">
            <w:pPr>
              <w:rPr>
                <w:rFonts w:ascii="Times New Roman" w:hAnsi="Times New Roman" w:cs="Times New Roman"/>
                <w:color w:val="000000"/>
                <w:sz w:val="24"/>
                <w:szCs w:val="24"/>
              </w:rPr>
            </w:pPr>
            <w:r w:rsidRPr="00D60B66">
              <w:rPr>
                <w:rFonts w:ascii="Times New Roman" w:hAnsi="Times New Roman" w:cs="Times New Roman"/>
                <w:color w:val="000000"/>
                <w:sz w:val="24"/>
                <w:szCs w:val="24"/>
              </w:rPr>
              <w:t>Вводный инструктаж по технике безопасности.</w:t>
            </w:r>
          </w:p>
        </w:tc>
        <w:tc>
          <w:tcPr>
            <w:tcW w:w="831" w:type="dxa"/>
          </w:tcPr>
          <w:p w:rsidR="004E6E05" w:rsidRPr="004E6E05" w:rsidRDefault="00D60B66" w:rsidP="004E6E05">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6E05" w:rsidRPr="004E6E05" w:rsidRDefault="004E6E05" w:rsidP="004E6E05">
            <w:pPr>
              <w:widowControl w:val="0"/>
              <w:tabs>
                <w:tab w:val="left" w:pos="541"/>
                <w:tab w:val="left" w:pos="851"/>
              </w:tabs>
              <w:jc w:val="center"/>
              <w:rPr>
                <w:rFonts w:ascii="Times New Roman" w:eastAsia="Times New Roman" w:hAnsi="Times New Roman" w:cs="Times New Roman"/>
                <w:kern w:val="2"/>
                <w:sz w:val="24"/>
                <w:szCs w:val="24"/>
              </w:rPr>
            </w:pPr>
            <w:r w:rsidRPr="004E6E05">
              <w:rPr>
                <w:rFonts w:ascii="Times New Roman" w:hAnsi="Times New Roman" w:cs="Times New Roman"/>
                <w:sz w:val="24"/>
                <w:szCs w:val="24"/>
              </w:rPr>
              <w:t>Вводное занятие</w:t>
            </w:r>
          </w:p>
        </w:tc>
        <w:tc>
          <w:tcPr>
            <w:tcW w:w="1933" w:type="dxa"/>
          </w:tcPr>
          <w:p w:rsidR="004E6E05" w:rsidRDefault="004E6E05" w:rsidP="004E6E05">
            <w:pPr>
              <w:widowControl w:val="0"/>
              <w:tabs>
                <w:tab w:val="left" w:pos="541"/>
                <w:tab w:val="left" w:pos="851"/>
              </w:tabs>
              <w:jc w:val="center"/>
              <w:rPr>
                <w:rFonts w:ascii="Times New Roman" w:hAnsi="Times New Roman" w:cs="Times New Roman"/>
                <w:sz w:val="24"/>
                <w:szCs w:val="24"/>
              </w:rPr>
            </w:pPr>
            <w:r w:rsidRPr="004E6E05">
              <w:rPr>
                <w:rFonts w:ascii="Times New Roman" w:hAnsi="Times New Roman" w:cs="Times New Roman"/>
                <w:sz w:val="24"/>
                <w:szCs w:val="24"/>
              </w:rPr>
              <w:t>Собеседование.</w:t>
            </w:r>
          </w:p>
          <w:p w:rsidR="00D60B66" w:rsidRPr="004E6E05" w:rsidRDefault="00D60B66" w:rsidP="004E6E05">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hAnsi="Times New Roman" w:cs="Times New Roman"/>
                <w:sz w:val="24"/>
                <w:szCs w:val="24"/>
              </w:rPr>
              <w:t>Педагогическое наблюдение</w:t>
            </w:r>
          </w:p>
        </w:tc>
        <w:tc>
          <w:tcPr>
            <w:tcW w:w="911" w:type="dxa"/>
          </w:tcPr>
          <w:p w:rsidR="004E6E05" w:rsidRPr="004E6E05" w:rsidRDefault="006A221F" w:rsidP="004E6E05">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04.09</w:t>
            </w:r>
          </w:p>
        </w:tc>
        <w:tc>
          <w:tcPr>
            <w:tcW w:w="902" w:type="dxa"/>
          </w:tcPr>
          <w:p w:rsidR="004E6E05" w:rsidRPr="004E6E05" w:rsidRDefault="004E6E05" w:rsidP="004E6E05">
            <w:pPr>
              <w:widowControl w:val="0"/>
              <w:tabs>
                <w:tab w:val="left" w:pos="541"/>
                <w:tab w:val="left" w:pos="851"/>
              </w:tabs>
              <w:jc w:val="center"/>
              <w:rPr>
                <w:rFonts w:ascii="Times New Roman" w:eastAsia="Times New Roman" w:hAnsi="Times New Roman" w:cs="Times New Roman"/>
                <w:kern w:val="2"/>
                <w:sz w:val="24"/>
                <w:szCs w:val="24"/>
              </w:rPr>
            </w:pPr>
          </w:p>
        </w:tc>
      </w:tr>
      <w:tr w:rsidR="00D60B66" w:rsidRPr="004E6E05" w:rsidTr="00E2544C">
        <w:tc>
          <w:tcPr>
            <w:tcW w:w="581" w:type="dxa"/>
          </w:tcPr>
          <w:p w:rsidR="00D60B66" w:rsidRPr="004E6E05" w:rsidRDefault="004E42E2" w:rsidP="00D60B66">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w:t>
            </w:r>
          </w:p>
        </w:tc>
        <w:tc>
          <w:tcPr>
            <w:tcW w:w="456" w:type="dxa"/>
          </w:tcPr>
          <w:p w:rsidR="00D60B66" w:rsidRPr="004E6E05" w:rsidRDefault="004E42E2" w:rsidP="00D60B66">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w:t>
            </w:r>
          </w:p>
        </w:tc>
        <w:tc>
          <w:tcPr>
            <w:tcW w:w="2901" w:type="dxa"/>
            <w:gridSpan w:val="2"/>
          </w:tcPr>
          <w:p w:rsidR="00D60B66" w:rsidRPr="00D60B66" w:rsidRDefault="00D60B66" w:rsidP="00D60B66">
            <w:pPr>
              <w:rPr>
                <w:rFonts w:ascii="Times New Roman" w:hAnsi="Times New Roman" w:cs="Times New Roman"/>
                <w:color w:val="000000"/>
                <w:sz w:val="24"/>
                <w:szCs w:val="24"/>
              </w:rPr>
            </w:pPr>
            <w:r w:rsidRPr="00D60B66">
              <w:rPr>
                <w:rFonts w:ascii="Times New Roman" w:hAnsi="Times New Roman" w:cs="Times New Roman"/>
                <w:color w:val="000000"/>
                <w:sz w:val="24"/>
                <w:szCs w:val="24"/>
              </w:rPr>
              <w:t>Вводное занятие</w:t>
            </w:r>
          </w:p>
          <w:p w:rsidR="00D60B66" w:rsidRPr="00D60B66" w:rsidRDefault="00D60B66" w:rsidP="00D60B66">
            <w:pPr>
              <w:rPr>
                <w:rFonts w:ascii="Times New Roman" w:hAnsi="Times New Roman" w:cs="Times New Roman"/>
                <w:color w:val="000000"/>
                <w:sz w:val="24"/>
                <w:szCs w:val="24"/>
              </w:rPr>
            </w:pPr>
            <w:r w:rsidRPr="00D60B66">
              <w:rPr>
                <w:rFonts w:ascii="Times New Roman" w:hAnsi="Times New Roman" w:cs="Times New Roman"/>
                <w:color w:val="000000"/>
                <w:sz w:val="24"/>
                <w:szCs w:val="24"/>
              </w:rPr>
              <w:t>Беседа-знакомство с миром театра</w:t>
            </w:r>
            <w:r>
              <w:rPr>
                <w:color w:val="000000"/>
              </w:rPr>
              <w:t>.</w:t>
            </w:r>
          </w:p>
        </w:tc>
        <w:tc>
          <w:tcPr>
            <w:tcW w:w="831" w:type="dxa"/>
          </w:tcPr>
          <w:p w:rsidR="00D60B66" w:rsidRDefault="00D60B66" w:rsidP="00D60B66">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D60B66" w:rsidRPr="004E6E05" w:rsidRDefault="00D60B66" w:rsidP="00D60B66">
            <w:pPr>
              <w:widowControl w:val="0"/>
              <w:tabs>
                <w:tab w:val="left" w:pos="541"/>
                <w:tab w:val="left" w:pos="851"/>
              </w:tabs>
              <w:jc w:val="center"/>
              <w:rPr>
                <w:rFonts w:ascii="Times New Roman" w:hAnsi="Times New Roman" w:cs="Times New Roman"/>
                <w:sz w:val="24"/>
                <w:szCs w:val="24"/>
              </w:rPr>
            </w:pPr>
          </w:p>
        </w:tc>
        <w:tc>
          <w:tcPr>
            <w:tcW w:w="1933" w:type="dxa"/>
          </w:tcPr>
          <w:p w:rsidR="00D60B66" w:rsidRDefault="00D60B66" w:rsidP="00D60B66">
            <w:pPr>
              <w:widowControl w:val="0"/>
              <w:tabs>
                <w:tab w:val="left" w:pos="541"/>
                <w:tab w:val="left" w:pos="851"/>
              </w:tabs>
              <w:jc w:val="center"/>
              <w:rPr>
                <w:rFonts w:ascii="Times New Roman" w:hAnsi="Times New Roman" w:cs="Times New Roman"/>
                <w:sz w:val="24"/>
                <w:szCs w:val="24"/>
              </w:rPr>
            </w:pPr>
            <w:r>
              <w:rPr>
                <w:rFonts w:ascii="Times New Roman" w:hAnsi="Times New Roman" w:cs="Times New Roman"/>
                <w:sz w:val="24"/>
                <w:szCs w:val="24"/>
              </w:rPr>
              <w:t>Устный опрос.</w:t>
            </w:r>
          </w:p>
          <w:p w:rsidR="00D60B66" w:rsidRPr="004E6E05" w:rsidRDefault="00D60B66" w:rsidP="00D60B66">
            <w:pPr>
              <w:widowControl w:val="0"/>
              <w:tabs>
                <w:tab w:val="left" w:pos="541"/>
                <w:tab w:val="left" w:pos="851"/>
              </w:tabs>
              <w:jc w:val="center"/>
              <w:rPr>
                <w:rFonts w:ascii="Times New Roman" w:hAnsi="Times New Roman" w:cs="Times New Roman"/>
                <w:sz w:val="24"/>
                <w:szCs w:val="24"/>
              </w:rPr>
            </w:pPr>
            <w:r>
              <w:rPr>
                <w:rFonts w:ascii="Times New Roman" w:hAnsi="Times New Roman" w:cs="Times New Roman"/>
                <w:sz w:val="24"/>
                <w:szCs w:val="24"/>
              </w:rPr>
              <w:t>Педагогическое наблюдение</w:t>
            </w:r>
          </w:p>
        </w:tc>
        <w:tc>
          <w:tcPr>
            <w:tcW w:w="911" w:type="dxa"/>
          </w:tcPr>
          <w:p w:rsidR="00D60B66" w:rsidRPr="004E6E05" w:rsidRDefault="006A221F" w:rsidP="00D60B66">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05.09</w:t>
            </w:r>
          </w:p>
        </w:tc>
        <w:tc>
          <w:tcPr>
            <w:tcW w:w="902" w:type="dxa"/>
          </w:tcPr>
          <w:p w:rsidR="00D60B66" w:rsidRPr="004E6E05" w:rsidRDefault="00D60B66" w:rsidP="00D60B66">
            <w:pPr>
              <w:widowControl w:val="0"/>
              <w:tabs>
                <w:tab w:val="left" w:pos="541"/>
                <w:tab w:val="left" w:pos="851"/>
              </w:tabs>
              <w:jc w:val="center"/>
              <w:rPr>
                <w:rFonts w:ascii="Times New Roman" w:eastAsia="Times New Roman" w:hAnsi="Times New Roman" w:cs="Times New Roman"/>
                <w:kern w:val="2"/>
                <w:sz w:val="24"/>
                <w:szCs w:val="24"/>
              </w:rPr>
            </w:pPr>
          </w:p>
        </w:tc>
      </w:tr>
      <w:tr w:rsidR="00D60B66" w:rsidRPr="004E6E05" w:rsidTr="00E2544C">
        <w:tc>
          <w:tcPr>
            <w:tcW w:w="581" w:type="dxa"/>
          </w:tcPr>
          <w:p w:rsidR="00D60B66" w:rsidRPr="004E6E05" w:rsidRDefault="004E42E2" w:rsidP="004E6E05">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3</w:t>
            </w:r>
          </w:p>
        </w:tc>
        <w:tc>
          <w:tcPr>
            <w:tcW w:w="456" w:type="dxa"/>
          </w:tcPr>
          <w:p w:rsidR="00D60B66" w:rsidRPr="004E6E05" w:rsidRDefault="004E42E2" w:rsidP="004E6E05">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3</w:t>
            </w:r>
          </w:p>
        </w:tc>
        <w:tc>
          <w:tcPr>
            <w:tcW w:w="2901" w:type="dxa"/>
            <w:gridSpan w:val="2"/>
          </w:tcPr>
          <w:p w:rsidR="00D60B66" w:rsidRPr="00D60B66" w:rsidRDefault="00D60B66" w:rsidP="00D60B66">
            <w:pPr>
              <w:rPr>
                <w:rFonts w:ascii="Times New Roman" w:hAnsi="Times New Roman" w:cs="Times New Roman"/>
                <w:color w:val="000000"/>
                <w:sz w:val="24"/>
                <w:szCs w:val="24"/>
              </w:rPr>
            </w:pPr>
            <w:r w:rsidRPr="004E6E05">
              <w:rPr>
                <w:rFonts w:ascii="Times New Roman" w:hAnsi="Times New Roman" w:cs="Times New Roman"/>
                <w:sz w:val="24"/>
                <w:szCs w:val="24"/>
              </w:rPr>
              <w:t xml:space="preserve">Театр и жизнь. Что дает театральное искусство в формировании личности.  </w:t>
            </w:r>
          </w:p>
        </w:tc>
        <w:tc>
          <w:tcPr>
            <w:tcW w:w="831" w:type="dxa"/>
          </w:tcPr>
          <w:p w:rsidR="00D60B66" w:rsidRDefault="00D60B66" w:rsidP="004E6E05">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D60B66" w:rsidRPr="004E6E05" w:rsidRDefault="00D60B66" w:rsidP="004E6E05">
            <w:pPr>
              <w:widowControl w:val="0"/>
              <w:tabs>
                <w:tab w:val="left" w:pos="541"/>
                <w:tab w:val="left" w:pos="851"/>
              </w:tabs>
              <w:jc w:val="center"/>
              <w:rPr>
                <w:rFonts w:ascii="Times New Roman" w:hAnsi="Times New Roman" w:cs="Times New Roman"/>
                <w:sz w:val="24"/>
                <w:szCs w:val="24"/>
              </w:rPr>
            </w:pPr>
          </w:p>
        </w:tc>
        <w:tc>
          <w:tcPr>
            <w:tcW w:w="1933" w:type="dxa"/>
          </w:tcPr>
          <w:p w:rsidR="00D60B66" w:rsidRDefault="00D60B66" w:rsidP="004E6E05">
            <w:pPr>
              <w:widowControl w:val="0"/>
              <w:tabs>
                <w:tab w:val="left" w:pos="541"/>
                <w:tab w:val="left" w:pos="851"/>
              </w:tabs>
              <w:jc w:val="center"/>
              <w:rPr>
                <w:rFonts w:ascii="Times New Roman" w:hAnsi="Times New Roman" w:cs="Times New Roman"/>
                <w:sz w:val="24"/>
                <w:szCs w:val="24"/>
              </w:rPr>
            </w:pPr>
            <w:r>
              <w:rPr>
                <w:rFonts w:ascii="Times New Roman" w:hAnsi="Times New Roman" w:cs="Times New Roman"/>
                <w:sz w:val="24"/>
                <w:szCs w:val="24"/>
              </w:rPr>
              <w:t>Устный опрос.</w:t>
            </w:r>
          </w:p>
          <w:p w:rsidR="00D60B66" w:rsidRPr="004E6E05" w:rsidRDefault="00D60B66" w:rsidP="004E6E05">
            <w:pPr>
              <w:widowControl w:val="0"/>
              <w:tabs>
                <w:tab w:val="left" w:pos="541"/>
                <w:tab w:val="left" w:pos="851"/>
              </w:tabs>
              <w:jc w:val="center"/>
              <w:rPr>
                <w:rFonts w:ascii="Times New Roman" w:hAnsi="Times New Roman" w:cs="Times New Roman"/>
                <w:sz w:val="24"/>
                <w:szCs w:val="24"/>
              </w:rPr>
            </w:pPr>
            <w:r>
              <w:rPr>
                <w:rFonts w:ascii="Times New Roman" w:hAnsi="Times New Roman" w:cs="Times New Roman"/>
                <w:sz w:val="24"/>
                <w:szCs w:val="24"/>
              </w:rPr>
              <w:t>Педагогическое наблюдение</w:t>
            </w:r>
          </w:p>
        </w:tc>
        <w:tc>
          <w:tcPr>
            <w:tcW w:w="911" w:type="dxa"/>
          </w:tcPr>
          <w:p w:rsidR="00D60B66" w:rsidRPr="004E6E05" w:rsidRDefault="006A221F" w:rsidP="004E6E05">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07.09</w:t>
            </w:r>
          </w:p>
        </w:tc>
        <w:tc>
          <w:tcPr>
            <w:tcW w:w="902" w:type="dxa"/>
          </w:tcPr>
          <w:p w:rsidR="00D60B66" w:rsidRPr="004E6E05" w:rsidRDefault="00D60B66" w:rsidP="004E6E05">
            <w:pPr>
              <w:widowControl w:val="0"/>
              <w:tabs>
                <w:tab w:val="left" w:pos="541"/>
                <w:tab w:val="left" w:pos="851"/>
              </w:tabs>
              <w:jc w:val="center"/>
              <w:rPr>
                <w:rFonts w:ascii="Times New Roman" w:eastAsia="Times New Roman" w:hAnsi="Times New Roman" w:cs="Times New Roman"/>
                <w:kern w:val="2"/>
                <w:sz w:val="24"/>
                <w:szCs w:val="24"/>
              </w:rPr>
            </w:pPr>
          </w:p>
        </w:tc>
      </w:tr>
      <w:tr w:rsidR="004E6E05" w:rsidRPr="004E6E05" w:rsidTr="00E2544C">
        <w:tc>
          <w:tcPr>
            <w:tcW w:w="581" w:type="dxa"/>
          </w:tcPr>
          <w:p w:rsidR="004E6E05" w:rsidRPr="004E6E05" w:rsidRDefault="004E42E2" w:rsidP="004E6E05">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4</w:t>
            </w:r>
          </w:p>
        </w:tc>
        <w:tc>
          <w:tcPr>
            <w:tcW w:w="456" w:type="dxa"/>
          </w:tcPr>
          <w:p w:rsidR="004E6E05" w:rsidRPr="004E6E05" w:rsidRDefault="004E42E2" w:rsidP="004E6E05">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4</w:t>
            </w:r>
          </w:p>
        </w:tc>
        <w:tc>
          <w:tcPr>
            <w:tcW w:w="2901" w:type="dxa"/>
            <w:gridSpan w:val="2"/>
          </w:tcPr>
          <w:p w:rsidR="004E6E05" w:rsidRPr="004E6E05" w:rsidRDefault="004E6E05" w:rsidP="00D60B66">
            <w:pPr>
              <w:pStyle w:val="a8"/>
              <w:rPr>
                <w:rFonts w:ascii="Times New Roman" w:hAnsi="Times New Roman" w:cs="Times New Roman"/>
                <w:sz w:val="24"/>
                <w:szCs w:val="24"/>
              </w:rPr>
            </w:pPr>
            <w:r w:rsidRPr="004E6E05">
              <w:rPr>
                <w:rFonts w:ascii="Times New Roman" w:hAnsi="Times New Roman" w:cs="Times New Roman"/>
                <w:sz w:val="24"/>
                <w:szCs w:val="24"/>
              </w:rPr>
              <w:t>Театральное искусство России..</w:t>
            </w:r>
          </w:p>
        </w:tc>
        <w:tc>
          <w:tcPr>
            <w:tcW w:w="831" w:type="dxa"/>
          </w:tcPr>
          <w:p w:rsidR="004E6E05" w:rsidRPr="004E6E05" w:rsidRDefault="00D60B66" w:rsidP="004E6E05">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6E05" w:rsidRPr="004E6E05" w:rsidRDefault="004E6E05" w:rsidP="004E6E05">
            <w:pPr>
              <w:pStyle w:val="a8"/>
              <w:rPr>
                <w:rFonts w:ascii="Times New Roman" w:hAnsi="Times New Roman" w:cs="Times New Roman"/>
                <w:sz w:val="24"/>
                <w:szCs w:val="24"/>
              </w:rPr>
            </w:pPr>
            <w:r w:rsidRPr="004E6E05">
              <w:rPr>
                <w:rFonts w:ascii="Times New Roman" w:hAnsi="Times New Roman" w:cs="Times New Roman"/>
                <w:sz w:val="24"/>
                <w:szCs w:val="24"/>
              </w:rPr>
              <w:t>Час открытия нового знания</w:t>
            </w:r>
          </w:p>
        </w:tc>
        <w:tc>
          <w:tcPr>
            <w:tcW w:w="1933" w:type="dxa"/>
          </w:tcPr>
          <w:p w:rsidR="004E6E05" w:rsidRPr="004E6E05" w:rsidRDefault="004E6E05" w:rsidP="004E6E05">
            <w:pPr>
              <w:pStyle w:val="a8"/>
              <w:rPr>
                <w:rFonts w:ascii="Times New Roman" w:hAnsi="Times New Roman" w:cs="Times New Roman"/>
                <w:sz w:val="24"/>
                <w:szCs w:val="24"/>
              </w:rPr>
            </w:pPr>
            <w:r w:rsidRPr="004E6E05">
              <w:rPr>
                <w:rFonts w:ascii="Times New Roman" w:hAnsi="Times New Roman" w:cs="Times New Roman"/>
                <w:sz w:val="24"/>
                <w:szCs w:val="24"/>
              </w:rPr>
              <w:t>Презентация</w:t>
            </w:r>
          </w:p>
        </w:tc>
        <w:tc>
          <w:tcPr>
            <w:tcW w:w="911" w:type="dxa"/>
          </w:tcPr>
          <w:p w:rsidR="004E6E05" w:rsidRPr="004E6E05" w:rsidRDefault="006A221F" w:rsidP="004E6E05">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11.09</w:t>
            </w:r>
          </w:p>
        </w:tc>
        <w:tc>
          <w:tcPr>
            <w:tcW w:w="902" w:type="dxa"/>
          </w:tcPr>
          <w:p w:rsidR="004E6E05" w:rsidRPr="004E6E05" w:rsidRDefault="004E6E05" w:rsidP="004E6E05">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5</w:t>
            </w:r>
          </w:p>
        </w:tc>
        <w:tc>
          <w:tcPr>
            <w:tcW w:w="456"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5</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 xml:space="preserve">Значение поведения в актерском искусстве </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Час открытия нового знания</w:t>
            </w:r>
          </w:p>
        </w:tc>
        <w:tc>
          <w:tcPr>
            <w:tcW w:w="1933" w:type="dxa"/>
          </w:tcPr>
          <w:p w:rsidR="004E42E2" w:rsidRPr="004E6E05" w:rsidRDefault="004E42E2" w:rsidP="004E42E2">
            <w:pPr>
              <w:pStyle w:val="a8"/>
              <w:rPr>
                <w:rFonts w:ascii="Times New Roman" w:hAnsi="Times New Roman" w:cs="Times New Roman"/>
                <w:sz w:val="24"/>
                <w:szCs w:val="24"/>
              </w:rPr>
            </w:pPr>
            <w:proofErr w:type="spellStart"/>
            <w:r>
              <w:rPr>
                <w:rFonts w:ascii="Times New Roman" w:hAnsi="Times New Roman" w:cs="Times New Roman"/>
                <w:sz w:val="24"/>
                <w:szCs w:val="24"/>
              </w:rPr>
              <w:t>Презентаация</w:t>
            </w:r>
            <w:proofErr w:type="spellEnd"/>
          </w:p>
        </w:tc>
        <w:tc>
          <w:tcPr>
            <w:tcW w:w="911" w:type="dxa"/>
          </w:tcPr>
          <w:p w:rsidR="004E42E2" w:rsidRPr="004E6E05" w:rsidRDefault="006A221F"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12.09</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6</w:t>
            </w:r>
          </w:p>
        </w:tc>
        <w:tc>
          <w:tcPr>
            <w:tcW w:w="456"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6</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Виды театров</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Час открытия нового знания</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 xml:space="preserve">Презентация </w:t>
            </w:r>
          </w:p>
        </w:tc>
        <w:tc>
          <w:tcPr>
            <w:tcW w:w="911" w:type="dxa"/>
          </w:tcPr>
          <w:p w:rsidR="004E42E2" w:rsidRPr="004E6E05" w:rsidRDefault="006A221F"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14.09</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6E05" w:rsidRPr="004E6E05" w:rsidTr="00E2544C">
        <w:tc>
          <w:tcPr>
            <w:tcW w:w="581" w:type="dxa"/>
          </w:tcPr>
          <w:p w:rsidR="004E6E05" w:rsidRPr="004E6E05" w:rsidRDefault="004E42E2" w:rsidP="004E6E05">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7</w:t>
            </w:r>
          </w:p>
        </w:tc>
        <w:tc>
          <w:tcPr>
            <w:tcW w:w="456" w:type="dxa"/>
          </w:tcPr>
          <w:p w:rsidR="004E6E05" w:rsidRPr="004E6E05" w:rsidRDefault="004E42E2" w:rsidP="004E6E05">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7</w:t>
            </w:r>
          </w:p>
        </w:tc>
        <w:tc>
          <w:tcPr>
            <w:tcW w:w="2901" w:type="dxa"/>
            <w:gridSpan w:val="2"/>
          </w:tcPr>
          <w:p w:rsidR="004E6E05" w:rsidRPr="004E6E05" w:rsidRDefault="004E6E05" w:rsidP="00D60B66">
            <w:pPr>
              <w:pStyle w:val="a8"/>
              <w:rPr>
                <w:rFonts w:ascii="Times New Roman" w:hAnsi="Times New Roman" w:cs="Times New Roman"/>
                <w:sz w:val="24"/>
                <w:szCs w:val="24"/>
              </w:rPr>
            </w:pPr>
            <w:r w:rsidRPr="004E6E05">
              <w:rPr>
                <w:rFonts w:ascii="Times New Roman" w:hAnsi="Times New Roman" w:cs="Times New Roman"/>
                <w:sz w:val="24"/>
                <w:szCs w:val="24"/>
              </w:rPr>
              <w:t>Театральные профессии..</w:t>
            </w:r>
          </w:p>
        </w:tc>
        <w:tc>
          <w:tcPr>
            <w:tcW w:w="831" w:type="dxa"/>
          </w:tcPr>
          <w:p w:rsidR="004E6E05" w:rsidRPr="004E6E05" w:rsidRDefault="00443F0C" w:rsidP="004E6E05">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6E05" w:rsidRPr="004E6E05" w:rsidRDefault="004E6E05" w:rsidP="004E6E05">
            <w:pPr>
              <w:pStyle w:val="a8"/>
              <w:rPr>
                <w:rFonts w:ascii="Times New Roman" w:hAnsi="Times New Roman" w:cs="Times New Roman"/>
                <w:sz w:val="24"/>
                <w:szCs w:val="24"/>
              </w:rPr>
            </w:pPr>
            <w:r w:rsidRPr="004E6E05">
              <w:rPr>
                <w:rFonts w:ascii="Times New Roman" w:hAnsi="Times New Roman" w:cs="Times New Roman"/>
                <w:sz w:val="24"/>
                <w:szCs w:val="24"/>
              </w:rPr>
              <w:t>Час открытия нового знания</w:t>
            </w:r>
          </w:p>
        </w:tc>
        <w:tc>
          <w:tcPr>
            <w:tcW w:w="1933" w:type="dxa"/>
          </w:tcPr>
          <w:p w:rsidR="004E6E05" w:rsidRPr="004E6E05" w:rsidRDefault="004E6E05" w:rsidP="004E6E05">
            <w:pPr>
              <w:pStyle w:val="a8"/>
              <w:rPr>
                <w:rFonts w:ascii="Times New Roman" w:hAnsi="Times New Roman" w:cs="Times New Roman"/>
                <w:sz w:val="24"/>
                <w:szCs w:val="24"/>
              </w:rPr>
            </w:pPr>
            <w:r w:rsidRPr="004E6E05">
              <w:rPr>
                <w:rFonts w:ascii="Times New Roman" w:hAnsi="Times New Roman" w:cs="Times New Roman"/>
                <w:sz w:val="24"/>
                <w:szCs w:val="24"/>
              </w:rPr>
              <w:t xml:space="preserve">Презентация </w:t>
            </w:r>
          </w:p>
        </w:tc>
        <w:tc>
          <w:tcPr>
            <w:tcW w:w="911" w:type="dxa"/>
          </w:tcPr>
          <w:p w:rsidR="004E6E05" w:rsidRPr="004E6E05" w:rsidRDefault="006A221F" w:rsidP="004E6E05">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18.09</w:t>
            </w:r>
          </w:p>
        </w:tc>
        <w:tc>
          <w:tcPr>
            <w:tcW w:w="902" w:type="dxa"/>
          </w:tcPr>
          <w:p w:rsidR="004E6E05" w:rsidRPr="004E6E05" w:rsidRDefault="004E6E05" w:rsidP="004E6E05">
            <w:pPr>
              <w:widowControl w:val="0"/>
              <w:tabs>
                <w:tab w:val="left" w:pos="541"/>
                <w:tab w:val="left" w:pos="851"/>
              </w:tabs>
              <w:jc w:val="center"/>
              <w:rPr>
                <w:rFonts w:ascii="Times New Roman" w:eastAsia="Times New Roman" w:hAnsi="Times New Roman" w:cs="Times New Roman"/>
                <w:kern w:val="2"/>
                <w:sz w:val="24"/>
                <w:szCs w:val="24"/>
              </w:rPr>
            </w:pPr>
          </w:p>
        </w:tc>
      </w:tr>
      <w:tr w:rsidR="00D60B66" w:rsidRPr="004E6E05" w:rsidTr="00E2544C">
        <w:tc>
          <w:tcPr>
            <w:tcW w:w="581" w:type="dxa"/>
          </w:tcPr>
          <w:p w:rsidR="00D60B66" w:rsidRPr="004E6E05" w:rsidRDefault="004E42E2" w:rsidP="004E6E05">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w:t>
            </w:r>
          </w:p>
        </w:tc>
        <w:tc>
          <w:tcPr>
            <w:tcW w:w="456" w:type="dxa"/>
          </w:tcPr>
          <w:p w:rsidR="00D60B66" w:rsidRPr="004E6E05" w:rsidRDefault="004E42E2" w:rsidP="004E6E05">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w:t>
            </w:r>
          </w:p>
        </w:tc>
        <w:tc>
          <w:tcPr>
            <w:tcW w:w="2901" w:type="dxa"/>
            <w:gridSpan w:val="2"/>
          </w:tcPr>
          <w:p w:rsidR="00D60B66" w:rsidRPr="004E6E05" w:rsidRDefault="00D60B66" w:rsidP="004E6E05">
            <w:pPr>
              <w:pStyle w:val="a8"/>
              <w:rPr>
                <w:rFonts w:ascii="Times New Roman" w:hAnsi="Times New Roman" w:cs="Times New Roman"/>
                <w:sz w:val="24"/>
                <w:szCs w:val="24"/>
              </w:rPr>
            </w:pPr>
            <w:r>
              <w:rPr>
                <w:rFonts w:ascii="Times New Roman" w:hAnsi="Times New Roman" w:cs="Times New Roman"/>
                <w:sz w:val="24"/>
                <w:szCs w:val="24"/>
              </w:rPr>
              <w:t>Экскурсия</w:t>
            </w:r>
            <w:r w:rsidR="00443F0C">
              <w:rPr>
                <w:rFonts w:ascii="Times New Roman" w:hAnsi="Times New Roman" w:cs="Times New Roman"/>
                <w:sz w:val="24"/>
                <w:szCs w:val="24"/>
              </w:rPr>
              <w:t xml:space="preserve"> в  ДК. </w:t>
            </w:r>
          </w:p>
        </w:tc>
        <w:tc>
          <w:tcPr>
            <w:tcW w:w="831" w:type="dxa"/>
          </w:tcPr>
          <w:p w:rsidR="00D60B66" w:rsidRPr="004E6E05" w:rsidRDefault="00443F0C" w:rsidP="004E6E05">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D60B66" w:rsidRPr="004E6E05" w:rsidRDefault="004E42E2" w:rsidP="004E6E05">
            <w:pPr>
              <w:pStyle w:val="a8"/>
              <w:rPr>
                <w:rFonts w:ascii="Times New Roman" w:hAnsi="Times New Roman" w:cs="Times New Roman"/>
                <w:sz w:val="24"/>
                <w:szCs w:val="24"/>
              </w:rPr>
            </w:pPr>
            <w:r>
              <w:rPr>
                <w:rFonts w:ascii="Times New Roman" w:hAnsi="Times New Roman" w:cs="Times New Roman"/>
                <w:sz w:val="24"/>
                <w:szCs w:val="24"/>
              </w:rPr>
              <w:t xml:space="preserve">Практикум </w:t>
            </w:r>
          </w:p>
        </w:tc>
        <w:tc>
          <w:tcPr>
            <w:tcW w:w="1933" w:type="dxa"/>
          </w:tcPr>
          <w:p w:rsidR="00D60B66" w:rsidRPr="004E6E05" w:rsidRDefault="00D60B66" w:rsidP="004E6E05">
            <w:pPr>
              <w:pStyle w:val="a8"/>
              <w:rPr>
                <w:rFonts w:ascii="Times New Roman" w:hAnsi="Times New Roman" w:cs="Times New Roman"/>
                <w:sz w:val="24"/>
                <w:szCs w:val="24"/>
              </w:rPr>
            </w:pPr>
          </w:p>
        </w:tc>
        <w:tc>
          <w:tcPr>
            <w:tcW w:w="911" w:type="dxa"/>
          </w:tcPr>
          <w:p w:rsidR="00D60B66" w:rsidRPr="004E6E05" w:rsidRDefault="006A221F" w:rsidP="004E6E05">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19.09</w:t>
            </w:r>
          </w:p>
        </w:tc>
        <w:tc>
          <w:tcPr>
            <w:tcW w:w="902" w:type="dxa"/>
          </w:tcPr>
          <w:p w:rsidR="00D60B66" w:rsidRPr="004E6E05" w:rsidRDefault="00D60B66" w:rsidP="004E6E05">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9</w:t>
            </w:r>
          </w:p>
        </w:tc>
        <w:tc>
          <w:tcPr>
            <w:tcW w:w="456"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9</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Выдающиеся актеры</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535F3A" w:rsidP="00535F3A">
            <w:pPr>
              <w:widowControl w:val="0"/>
              <w:tabs>
                <w:tab w:val="left" w:pos="541"/>
                <w:tab w:val="left" w:pos="851"/>
              </w:tabs>
              <w:rPr>
                <w:rFonts w:ascii="Times New Roman" w:hAnsi="Times New Roman" w:cs="Times New Roman"/>
                <w:sz w:val="24"/>
                <w:szCs w:val="24"/>
              </w:rPr>
            </w:pPr>
            <w:r>
              <w:rPr>
                <w:rFonts w:ascii="Times New Roman" w:hAnsi="Times New Roman" w:cs="Times New Roman"/>
                <w:sz w:val="24"/>
                <w:szCs w:val="24"/>
              </w:rPr>
              <w:t>Презентация</w:t>
            </w:r>
          </w:p>
        </w:tc>
        <w:tc>
          <w:tcPr>
            <w:tcW w:w="1933" w:type="dxa"/>
          </w:tcPr>
          <w:p w:rsidR="004E42E2" w:rsidRDefault="004E42E2" w:rsidP="004E42E2">
            <w:pPr>
              <w:widowControl w:val="0"/>
              <w:tabs>
                <w:tab w:val="left" w:pos="541"/>
                <w:tab w:val="left" w:pos="851"/>
              </w:tabs>
              <w:jc w:val="center"/>
              <w:rPr>
                <w:rFonts w:ascii="Times New Roman" w:hAnsi="Times New Roman" w:cs="Times New Roman"/>
                <w:sz w:val="24"/>
                <w:szCs w:val="24"/>
              </w:rPr>
            </w:pPr>
            <w:r>
              <w:rPr>
                <w:rFonts w:ascii="Times New Roman" w:hAnsi="Times New Roman" w:cs="Times New Roman"/>
                <w:sz w:val="24"/>
                <w:szCs w:val="24"/>
              </w:rPr>
              <w:t>Устный опрос.</w:t>
            </w:r>
          </w:p>
          <w:p w:rsidR="004E42E2" w:rsidRPr="004E6E05" w:rsidRDefault="004E42E2" w:rsidP="004E42E2">
            <w:pPr>
              <w:widowControl w:val="0"/>
              <w:tabs>
                <w:tab w:val="left" w:pos="541"/>
                <w:tab w:val="left" w:pos="851"/>
              </w:tabs>
              <w:jc w:val="center"/>
              <w:rPr>
                <w:rFonts w:ascii="Times New Roman" w:hAnsi="Times New Roman" w:cs="Times New Roman"/>
                <w:sz w:val="24"/>
                <w:szCs w:val="24"/>
              </w:rPr>
            </w:pPr>
            <w:r>
              <w:rPr>
                <w:rFonts w:ascii="Times New Roman" w:hAnsi="Times New Roman" w:cs="Times New Roman"/>
                <w:sz w:val="24"/>
                <w:szCs w:val="24"/>
              </w:rPr>
              <w:t>Педагогическое наблюдение</w:t>
            </w:r>
          </w:p>
        </w:tc>
        <w:tc>
          <w:tcPr>
            <w:tcW w:w="911" w:type="dxa"/>
          </w:tcPr>
          <w:p w:rsidR="004E42E2" w:rsidRPr="004E6E05" w:rsidRDefault="006A221F"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21.09</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10</w:t>
            </w:r>
          </w:p>
        </w:tc>
        <w:tc>
          <w:tcPr>
            <w:tcW w:w="456"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10</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Развитие творческой активности, индивидуальности. Снятие зажимов, раскрепощение.</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sz w:val="24"/>
                <w:szCs w:val="24"/>
              </w:rPr>
              <w:t>Тренинг</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практических заданий</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25.09</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11</w:t>
            </w:r>
          </w:p>
        </w:tc>
        <w:tc>
          <w:tcPr>
            <w:tcW w:w="456"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11</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Развитие творческой активности, индивидуальности. Снятие зажимов, раскрепощение.</w:t>
            </w:r>
          </w:p>
        </w:tc>
        <w:tc>
          <w:tcPr>
            <w:tcW w:w="831" w:type="dxa"/>
          </w:tcPr>
          <w:p w:rsidR="004E42E2"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sz w:val="24"/>
                <w:szCs w:val="24"/>
              </w:rPr>
              <w:t>Тренинг</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практических заданий</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26.09</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12</w:t>
            </w:r>
          </w:p>
        </w:tc>
        <w:tc>
          <w:tcPr>
            <w:tcW w:w="456"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12</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Развитие творческой активности, индивидуальности. Снятие зажимов, раскрепощение.</w:t>
            </w:r>
          </w:p>
        </w:tc>
        <w:tc>
          <w:tcPr>
            <w:tcW w:w="831" w:type="dxa"/>
          </w:tcPr>
          <w:p w:rsidR="004E42E2"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sz w:val="24"/>
                <w:szCs w:val="24"/>
              </w:rPr>
              <w:t>Тренинг</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практических заданий</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28.09</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13</w:t>
            </w:r>
          </w:p>
        </w:tc>
        <w:tc>
          <w:tcPr>
            <w:tcW w:w="456"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13</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Исполнительное искусство актера – стержень театрального искусства.</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Час открытия нового знания</w:t>
            </w:r>
          </w:p>
        </w:tc>
        <w:tc>
          <w:tcPr>
            <w:tcW w:w="1933" w:type="dxa"/>
          </w:tcPr>
          <w:p w:rsidR="004E42E2" w:rsidRPr="004E6E05" w:rsidRDefault="004E42E2" w:rsidP="004E42E2">
            <w:pPr>
              <w:pStyle w:val="a8"/>
              <w:rPr>
                <w:rFonts w:ascii="Times New Roman" w:hAnsi="Times New Roman" w:cs="Times New Roman"/>
                <w:sz w:val="24"/>
                <w:szCs w:val="24"/>
              </w:rPr>
            </w:pP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02.10</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14</w:t>
            </w:r>
          </w:p>
        </w:tc>
        <w:tc>
          <w:tcPr>
            <w:tcW w:w="456"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14</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Исполнительное искусство актера – стержень театрального искусства.</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sz w:val="24"/>
                <w:szCs w:val="24"/>
              </w:rPr>
              <w:t>Тренинг</w:t>
            </w:r>
          </w:p>
        </w:tc>
        <w:tc>
          <w:tcPr>
            <w:tcW w:w="1933" w:type="dxa"/>
          </w:tcPr>
          <w:p w:rsidR="004E42E2" w:rsidRPr="004E6E05" w:rsidRDefault="004E42E2" w:rsidP="004E42E2">
            <w:pPr>
              <w:pStyle w:val="a8"/>
              <w:rPr>
                <w:rFonts w:ascii="Times New Roman" w:hAnsi="Times New Roman" w:cs="Times New Roman"/>
                <w:sz w:val="24"/>
                <w:szCs w:val="24"/>
              </w:rPr>
            </w:pP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03.10</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15</w:t>
            </w:r>
          </w:p>
        </w:tc>
        <w:tc>
          <w:tcPr>
            <w:tcW w:w="456"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15</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 xml:space="preserve">Исполнительное </w:t>
            </w:r>
            <w:r w:rsidRPr="004E6E05">
              <w:rPr>
                <w:rFonts w:ascii="Times New Roman" w:hAnsi="Times New Roman" w:cs="Times New Roman"/>
                <w:sz w:val="24"/>
                <w:szCs w:val="24"/>
              </w:rPr>
              <w:lastRenderedPageBreak/>
              <w:t>искусство актера – стержень театрального искусства.</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sz w:val="24"/>
                <w:szCs w:val="24"/>
              </w:rPr>
              <w:t>Тренинг</w:t>
            </w:r>
          </w:p>
        </w:tc>
        <w:tc>
          <w:tcPr>
            <w:tcW w:w="1933" w:type="dxa"/>
          </w:tcPr>
          <w:p w:rsidR="004E42E2" w:rsidRPr="004E6E05" w:rsidRDefault="004E42E2" w:rsidP="004E42E2">
            <w:pPr>
              <w:pStyle w:val="a8"/>
              <w:rPr>
                <w:rFonts w:ascii="Times New Roman" w:hAnsi="Times New Roman" w:cs="Times New Roman"/>
                <w:sz w:val="24"/>
                <w:szCs w:val="24"/>
              </w:rPr>
            </w:pP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05.10</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4E6E05">
        <w:tc>
          <w:tcPr>
            <w:tcW w:w="10597" w:type="dxa"/>
            <w:gridSpan w:val="9"/>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hAnsi="Times New Roman" w:cs="Times New Roman"/>
                <w:b/>
                <w:i/>
                <w:kern w:val="2"/>
                <w:sz w:val="24"/>
                <w:szCs w:val="24"/>
              </w:rPr>
              <w:lastRenderedPageBreak/>
              <w:t xml:space="preserve">«Театральная игра» 15 </w:t>
            </w:r>
            <w:r w:rsidRPr="004E6E05">
              <w:rPr>
                <w:rFonts w:ascii="Times New Roman" w:hAnsi="Times New Roman" w:cs="Times New Roman"/>
                <w:b/>
                <w:i/>
                <w:kern w:val="2"/>
                <w:sz w:val="24"/>
                <w:szCs w:val="24"/>
              </w:rPr>
              <w:t>ч</w:t>
            </w: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r w:rsidR="004E42E2" w:rsidRPr="004E6E05">
              <w:rPr>
                <w:rFonts w:ascii="Times New Roman" w:eastAsia="Times New Roman" w:hAnsi="Times New Roman" w:cs="Times New Roman"/>
                <w:kern w:val="2"/>
                <w:sz w:val="24"/>
                <w:szCs w:val="24"/>
              </w:rPr>
              <w:t>6</w:t>
            </w:r>
          </w:p>
        </w:tc>
        <w:tc>
          <w:tcPr>
            <w:tcW w:w="456"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sidRPr="004E6E05">
              <w:rPr>
                <w:rFonts w:ascii="Times New Roman" w:eastAsia="Times New Roman" w:hAnsi="Times New Roman" w:cs="Times New Roman"/>
                <w:kern w:val="2"/>
                <w:sz w:val="24"/>
                <w:szCs w:val="24"/>
              </w:rPr>
              <w:t>1</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Тренинг творческой психотехники актера:</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развитие навыков рабочего самочувствия;</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развитие творческого восприятия;</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развитие артистической смелости и элементов характерности.</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sz w:val="24"/>
                <w:szCs w:val="24"/>
              </w:rPr>
              <w:t>Тренинг</w:t>
            </w:r>
          </w:p>
        </w:tc>
        <w:tc>
          <w:tcPr>
            <w:tcW w:w="1933" w:type="dxa"/>
          </w:tcPr>
          <w:p w:rsidR="004E42E2" w:rsidRPr="004E6E05" w:rsidRDefault="004E42E2" w:rsidP="004E42E2">
            <w:pPr>
              <w:pStyle w:val="a8"/>
              <w:rPr>
                <w:rFonts w:ascii="Times New Roman" w:hAnsi="Times New Roman" w:cs="Times New Roman"/>
                <w:sz w:val="24"/>
                <w:szCs w:val="24"/>
              </w:rPr>
            </w:pP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09.10</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17</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Развитие актерского внимания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Практикум</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10.10</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18</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3</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Развитие актерского внимания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Практикум</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12.10</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19</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4</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Развитие актерского внимания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 xml:space="preserve">Практикум </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16.10</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AF5C71">
            <w:pPr>
              <w:widowControl w:val="0"/>
              <w:tabs>
                <w:tab w:val="left" w:pos="541"/>
                <w:tab w:val="left" w:pos="851"/>
              </w:tabs>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20</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5</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Воображение и фантазия – источник творческой духовности человека.</w:t>
            </w:r>
          </w:p>
          <w:p w:rsidR="004E42E2" w:rsidRPr="004E6E05" w:rsidRDefault="004E42E2" w:rsidP="004E42E2">
            <w:pPr>
              <w:pStyle w:val="a8"/>
              <w:rPr>
                <w:rFonts w:ascii="Times New Roman" w:hAnsi="Times New Roman" w:cs="Times New Roman"/>
                <w:sz w:val="24"/>
                <w:szCs w:val="24"/>
              </w:rPr>
            </w:pP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sz w:val="24"/>
                <w:szCs w:val="24"/>
              </w:rPr>
              <w:t>Тренинг</w:t>
            </w:r>
          </w:p>
        </w:tc>
        <w:tc>
          <w:tcPr>
            <w:tcW w:w="1933" w:type="dxa"/>
          </w:tcPr>
          <w:p w:rsidR="004E42E2" w:rsidRPr="004E6E05" w:rsidRDefault="004E42E2" w:rsidP="004E42E2">
            <w:pPr>
              <w:pStyle w:val="a8"/>
              <w:rPr>
                <w:rFonts w:ascii="Times New Roman" w:hAnsi="Times New Roman" w:cs="Times New Roman"/>
                <w:sz w:val="24"/>
                <w:szCs w:val="24"/>
              </w:rPr>
            </w:pP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17.10</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21</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6</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Упражнения на развитие воображения.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 xml:space="preserve">Тренинг </w:t>
            </w:r>
          </w:p>
        </w:tc>
        <w:tc>
          <w:tcPr>
            <w:tcW w:w="1933" w:type="dxa"/>
          </w:tcPr>
          <w:p w:rsidR="004E42E2" w:rsidRPr="004E6E05" w:rsidRDefault="004E42E2" w:rsidP="004E42E2">
            <w:pPr>
              <w:pStyle w:val="a8"/>
              <w:rPr>
                <w:rFonts w:ascii="Times New Roman" w:hAnsi="Times New Roman" w:cs="Times New Roman"/>
                <w:sz w:val="24"/>
                <w:szCs w:val="24"/>
              </w:rPr>
            </w:pP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19.10</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22</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7</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Сценические этюды</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Практикум</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23.10</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23</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Сценические этюды:</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одиночные – на выполнение простого задания;</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на освое</w:t>
            </w:r>
            <w:r>
              <w:rPr>
                <w:rFonts w:ascii="Times New Roman" w:hAnsi="Times New Roman" w:cs="Times New Roman"/>
                <w:sz w:val="24"/>
                <w:szCs w:val="24"/>
              </w:rPr>
              <w:t>ние предлагаемых обстоятельств.</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Практикум</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24.10</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24</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9</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Сценические этюды:</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парные – на общение в условиях органического молчания;</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на взаимодействие с партнером.</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Практикум</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26.10</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25</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10</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Создание первых этюдов-зарисовок</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 xml:space="preserve">Практикум </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06.11</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26</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11</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Создание первых этюдов-зарисовок</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 xml:space="preserve">Практикум </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07.11</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27</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12</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Создание первых этюдов-зарисовок</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 xml:space="preserve">Практикум </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09.11</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28</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13</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Создание первых этюдов-зарисовок</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 xml:space="preserve">Практикум </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13.11</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29</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14</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Создание первых этюдов-зарисовок</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 xml:space="preserve">Практикум </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14.11</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30</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15</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«Ролевая игра» (упражнение). Предлагаемые обстоятельства, события, конфликт, отношение.</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Практикум</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16.11</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4E6E05">
        <w:tc>
          <w:tcPr>
            <w:tcW w:w="10597" w:type="dxa"/>
            <w:gridSpan w:val="9"/>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hAnsi="Times New Roman" w:cs="Times New Roman"/>
                <w:b/>
                <w:i/>
                <w:kern w:val="2"/>
                <w:sz w:val="24"/>
                <w:szCs w:val="24"/>
              </w:rPr>
              <w:t>«Ритмопластика» 9</w:t>
            </w:r>
            <w:r w:rsidRPr="004E6E05">
              <w:rPr>
                <w:rFonts w:ascii="Times New Roman" w:hAnsi="Times New Roman" w:cs="Times New Roman"/>
                <w:b/>
                <w:i/>
                <w:kern w:val="2"/>
                <w:sz w:val="24"/>
                <w:szCs w:val="24"/>
              </w:rPr>
              <w:t xml:space="preserve"> ч</w:t>
            </w: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31</w:t>
            </w:r>
          </w:p>
        </w:tc>
        <w:tc>
          <w:tcPr>
            <w:tcW w:w="456"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sidRPr="004E6E05">
              <w:rPr>
                <w:rFonts w:ascii="Times New Roman" w:eastAsia="Times New Roman" w:hAnsi="Times New Roman" w:cs="Times New Roman"/>
                <w:kern w:val="2"/>
                <w:sz w:val="24"/>
                <w:szCs w:val="24"/>
              </w:rPr>
              <w:t>1</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 xml:space="preserve">Сценическое движение как неотъемлемая часть сценического театрализованного действия. </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Практикум</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20.11</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32</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 xml:space="preserve">Сценическое движение. </w:t>
            </w:r>
            <w:r w:rsidRPr="004E6E05">
              <w:rPr>
                <w:rFonts w:ascii="Times New Roman" w:hAnsi="Times New Roman" w:cs="Times New Roman"/>
                <w:sz w:val="24"/>
                <w:szCs w:val="24"/>
              </w:rPr>
              <w:t>Упражнение «Как вести себя на сцене» (мимика, жесты, телодвижения в игре).</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Pr>
                <w:rFonts w:ascii="Times New Roman" w:hAnsi="Times New Roman" w:cs="Times New Roman"/>
                <w:kern w:val="2"/>
                <w:sz w:val="24"/>
                <w:szCs w:val="24"/>
              </w:rPr>
              <w:t>Практикум</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21.11</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33</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3</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 xml:space="preserve">Сценическое движение. </w:t>
            </w:r>
            <w:r w:rsidRPr="004E6E05">
              <w:rPr>
                <w:rFonts w:ascii="Times New Roman" w:hAnsi="Times New Roman" w:cs="Times New Roman"/>
                <w:sz w:val="24"/>
                <w:szCs w:val="24"/>
              </w:rPr>
              <w:t>Упражнение «Как вести себя на сцене» (мимика, жесты, телодвижения в игре).</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Pr>
                <w:rFonts w:ascii="Times New Roman" w:hAnsi="Times New Roman" w:cs="Times New Roman"/>
                <w:kern w:val="2"/>
                <w:sz w:val="24"/>
                <w:szCs w:val="24"/>
              </w:rPr>
              <w:t xml:space="preserve">Практикум </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23.11</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34</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4</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Работа актера над образом. Логика действия:</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я – предмет;</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я – стихия;</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я – животное;</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lastRenderedPageBreak/>
              <w:t>я – растение;</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внешняя характерность;</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форма (выдержка и законченность).</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sidRPr="004E6E05">
              <w:rPr>
                <w:rFonts w:ascii="Times New Roman" w:eastAsia="Times New Roman" w:hAnsi="Times New Roman" w:cs="Times New Roman"/>
                <w:kern w:val="2"/>
                <w:sz w:val="24"/>
                <w:szCs w:val="24"/>
              </w:rPr>
              <w:lastRenderedPageBreak/>
              <w:t>2</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Практикум</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27.11</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35</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5</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Работа актера над образом. Логика действия:</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я – предмет;</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я – стихия;</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я – животное;</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я – растение;</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внешняя характерность;</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форма (выдержка и законченность).</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c>
          <w:tcPr>
            <w:tcW w:w="2082" w:type="dxa"/>
          </w:tcPr>
          <w:p w:rsidR="004E42E2" w:rsidRPr="004E6E05" w:rsidRDefault="004E42E2" w:rsidP="004E42E2">
            <w:pPr>
              <w:pStyle w:val="a8"/>
              <w:rPr>
                <w:rFonts w:ascii="Times New Roman" w:hAnsi="Times New Roman" w:cs="Times New Roman"/>
                <w:kern w:val="2"/>
                <w:sz w:val="24"/>
                <w:szCs w:val="24"/>
              </w:rPr>
            </w:pPr>
            <w:r>
              <w:rPr>
                <w:rFonts w:ascii="Times New Roman" w:hAnsi="Times New Roman" w:cs="Times New Roman"/>
                <w:kern w:val="2"/>
                <w:sz w:val="24"/>
                <w:szCs w:val="24"/>
              </w:rPr>
              <w:t xml:space="preserve">Практикум </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28.11</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36</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6</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Работа актера над образом. Логика действия:</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я – предмет;</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я – стихия;</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я – животное;</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я – растение;</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внешняя характерность;</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форма (выдержка и законченность).</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c>
          <w:tcPr>
            <w:tcW w:w="2082" w:type="dxa"/>
          </w:tcPr>
          <w:p w:rsidR="004E42E2" w:rsidRPr="004E6E05" w:rsidRDefault="004E42E2" w:rsidP="004E42E2">
            <w:pPr>
              <w:pStyle w:val="a8"/>
              <w:rPr>
                <w:rFonts w:ascii="Times New Roman" w:hAnsi="Times New Roman" w:cs="Times New Roman"/>
                <w:kern w:val="2"/>
                <w:sz w:val="24"/>
                <w:szCs w:val="24"/>
              </w:rPr>
            </w:pPr>
            <w:r>
              <w:rPr>
                <w:rFonts w:ascii="Times New Roman" w:hAnsi="Times New Roman" w:cs="Times New Roman"/>
                <w:kern w:val="2"/>
                <w:sz w:val="24"/>
                <w:szCs w:val="24"/>
              </w:rPr>
              <w:t>Практикум</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30.11</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37</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7</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Что значит чувствовать партнера на сцене. Учимся  взаимодействию</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 xml:space="preserve">Практикум </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04.12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38</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Что значит чувствовать партнера на сцене. Учимся  взаимодействию</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 xml:space="preserve">Практикум </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05.12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39</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9</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Что значит чувствовать партнера на сцене. Учимся  взаимодействию</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 xml:space="preserve">Практикум </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07.12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4E6E05">
        <w:tc>
          <w:tcPr>
            <w:tcW w:w="10597" w:type="dxa"/>
            <w:gridSpan w:val="9"/>
            <w:tcBorders>
              <w:top w:val="single" w:sz="4" w:space="0" w:color="auto"/>
              <w:bottom w:val="single" w:sz="4" w:space="0" w:color="auto"/>
            </w:tcBorders>
          </w:tcPr>
          <w:p w:rsidR="004E42E2" w:rsidRPr="004E6E05" w:rsidRDefault="004E42E2" w:rsidP="004E42E2">
            <w:pPr>
              <w:pStyle w:val="a8"/>
              <w:jc w:val="center"/>
              <w:rPr>
                <w:rFonts w:ascii="Times New Roman" w:hAnsi="Times New Roman" w:cs="Times New Roman"/>
                <w:b/>
                <w:i/>
                <w:kern w:val="2"/>
                <w:sz w:val="24"/>
                <w:szCs w:val="24"/>
              </w:rPr>
            </w:pPr>
            <w:r w:rsidRPr="004E6E05">
              <w:rPr>
                <w:rFonts w:ascii="Times New Roman" w:hAnsi="Times New Roman" w:cs="Times New Roman"/>
                <w:b/>
                <w:i/>
                <w:kern w:val="2"/>
                <w:sz w:val="24"/>
                <w:szCs w:val="24"/>
              </w:rPr>
              <w:t>«Культура и техника речи»</w:t>
            </w:r>
            <w:r w:rsidR="00AF5C71">
              <w:rPr>
                <w:rFonts w:ascii="Times New Roman" w:hAnsi="Times New Roman" w:cs="Times New Roman"/>
                <w:b/>
                <w:i/>
                <w:kern w:val="2"/>
                <w:sz w:val="24"/>
                <w:szCs w:val="24"/>
              </w:rPr>
              <w:t xml:space="preserve"> 24</w:t>
            </w:r>
            <w:r>
              <w:rPr>
                <w:rFonts w:ascii="Times New Roman" w:hAnsi="Times New Roman" w:cs="Times New Roman"/>
                <w:b/>
                <w:i/>
                <w:kern w:val="2"/>
                <w:sz w:val="24"/>
                <w:szCs w:val="24"/>
              </w:rPr>
              <w:t xml:space="preserve"> ч</w:t>
            </w: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40</w:t>
            </w:r>
          </w:p>
        </w:tc>
        <w:tc>
          <w:tcPr>
            <w:tcW w:w="456"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sidRPr="004E6E05">
              <w:rPr>
                <w:rFonts w:ascii="Times New Roman" w:eastAsia="Times New Roman" w:hAnsi="Times New Roman" w:cs="Times New Roman"/>
                <w:kern w:val="2"/>
                <w:sz w:val="24"/>
                <w:szCs w:val="24"/>
              </w:rPr>
              <w:t>1</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Тренинг по сценической речи (артикуляционная гимнастика, дикционные упражнения).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sz w:val="24"/>
                <w:szCs w:val="24"/>
              </w:rPr>
              <w:t>Тренинг</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11.12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41</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Тренинг по сценической речи (артикуляционная гимнастика, дикционные упражнения).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sz w:val="24"/>
                <w:szCs w:val="24"/>
              </w:rPr>
              <w:t>Тренинг</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12.12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42</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3</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 xml:space="preserve">Тренинг по сценической речи (артикуляционная </w:t>
            </w:r>
            <w:r w:rsidRPr="004E6E05">
              <w:rPr>
                <w:rFonts w:ascii="Times New Roman" w:hAnsi="Times New Roman" w:cs="Times New Roman"/>
                <w:sz w:val="24"/>
                <w:szCs w:val="24"/>
              </w:rPr>
              <w:lastRenderedPageBreak/>
              <w:t>гимнастика, дикционные упражнения).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sz w:val="24"/>
                <w:szCs w:val="24"/>
              </w:rPr>
              <w:t>Тренинг</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 xml:space="preserve">Педагогическое наблюдение. </w:t>
            </w:r>
            <w:r>
              <w:rPr>
                <w:rFonts w:ascii="Times New Roman" w:hAnsi="Times New Roman" w:cs="Times New Roman"/>
                <w:sz w:val="24"/>
                <w:szCs w:val="24"/>
              </w:rPr>
              <w:lastRenderedPageBreak/>
              <w:t>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14.12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43</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4</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Овладение техникой сценического общения партнеров:</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материал для общения – внутренние чувства, мысли;</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объект общения (партнер, мысль);</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средства, приемы общения – жест, слово, мимика, взгляд;</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форма общения – приспособление;</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непрерывность общения;</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совокупность всех элементов общения.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Час открытия нового знания</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18.12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44</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5</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Овладение техникой сценического общения партнеров:</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материал для общения – внутренние чувства, мысли;</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объект общения (партнер, мысль);</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средства, приемы общения – жест, слово, мимика, взгляд;</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форма общения – приспособление;</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непрерывность общения;</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совокупность всех элементов общения.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Час открытия нового знания</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19.12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45</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6</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Овладение техникой сценического общения партнеров:</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материал для общения – внутренние чувства, мысли;</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объект общения (партнер, мысль);</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средства, приемы общения – жест, слово, мимика, взгляд;</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форма общения – приспособление;</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непрерывность общения;</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совокупность всех элементов общения.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Час открытия нового знания</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21.12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46</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7</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 xml:space="preserve">Действия с </w:t>
            </w:r>
            <w:r>
              <w:rPr>
                <w:rFonts w:ascii="Times New Roman" w:hAnsi="Times New Roman" w:cs="Times New Roman"/>
                <w:sz w:val="24"/>
                <w:szCs w:val="24"/>
              </w:rPr>
              <w:lastRenderedPageBreak/>
              <w:t>воображаемыми предметами</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 xml:space="preserve">Час открытия </w:t>
            </w:r>
            <w:r w:rsidRPr="004E6E05">
              <w:rPr>
                <w:rFonts w:ascii="Times New Roman" w:hAnsi="Times New Roman" w:cs="Times New Roman"/>
                <w:kern w:val="2"/>
                <w:sz w:val="24"/>
                <w:szCs w:val="24"/>
              </w:rPr>
              <w:lastRenderedPageBreak/>
              <w:t>нового знания</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lastRenderedPageBreak/>
              <w:t xml:space="preserve">Педагогическое </w:t>
            </w:r>
            <w:r>
              <w:rPr>
                <w:rFonts w:ascii="Times New Roman" w:hAnsi="Times New Roman" w:cs="Times New Roman"/>
                <w:sz w:val="24"/>
                <w:szCs w:val="24"/>
              </w:rPr>
              <w:lastRenderedPageBreak/>
              <w:t>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25.12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47</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Действия с воображаемыми предметами</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Час открытия нового знания</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26.12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48</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9</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Действия с воображаемыми предметами</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Час открытия нового знания</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4364D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28.12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49</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10</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Работа с литературным текстом (словесное действие, логика речи, орфоэпия).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Практикум</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08.01</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50</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11</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Работа с литературным текстом (словесное действие, логика речи, орфоэпия).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Практикум</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09.01</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51</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12</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Работа с литературным текстом (словесное действие, логика речи, орфоэпия).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Практикум</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11.01</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52</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13</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Словесные игры. Пластические импровизации.</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Практикум</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15.01</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53</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14</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Словесные игры. Пластические импровизации.</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Практикум</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16.01</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54</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15</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Словесные игры. Пластические импровизации.</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Практикум</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18.01</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55</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16</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Этюды и упражнения на память физических действий</w:t>
            </w:r>
          </w:p>
        </w:tc>
        <w:tc>
          <w:tcPr>
            <w:tcW w:w="831" w:type="dxa"/>
          </w:tcPr>
          <w:p w:rsidR="004E42E2"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Pr>
                <w:rFonts w:ascii="Times New Roman" w:hAnsi="Times New Roman" w:cs="Times New Roman"/>
                <w:kern w:val="2"/>
                <w:sz w:val="24"/>
                <w:szCs w:val="24"/>
              </w:rPr>
              <w:t>Практикум</w:t>
            </w:r>
          </w:p>
        </w:tc>
        <w:tc>
          <w:tcPr>
            <w:tcW w:w="1933" w:type="dxa"/>
          </w:tcPr>
          <w:p w:rsidR="004E42E2" w:rsidRPr="004E6E05" w:rsidRDefault="004E42E2" w:rsidP="004E42E2">
            <w:pPr>
              <w:pStyle w:val="a8"/>
              <w:rPr>
                <w:rFonts w:ascii="Times New Roman" w:hAnsi="Times New Roman" w:cs="Times New Roman"/>
                <w:kern w:val="2"/>
                <w:sz w:val="24"/>
                <w:szCs w:val="24"/>
              </w:rPr>
            </w:pPr>
            <w:r>
              <w:rPr>
                <w:rFonts w:ascii="Times New Roman" w:hAnsi="Times New Roman" w:cs="Times New Roman"/>
                <w:kern w:val="2"/>
                <w:sz w:val="24"/>
                <w:szCs w:val="24"/>
              </w:rPr>
              <w:t>Педагогическое наблюдение, выполнение практического задания</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22.01</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56</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17</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Этюды и упражнения на память физических действий</w:t>
            </w:r>
          </w:p>
        </w:tc>
        <w:tc>
          <w:tcPr>
            <w:tcW w:w="831" w:type="dxa"/>
          </w:tcPr>
          <w:p w:rsidR="004E42E2"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Pr>
                <w:rFonts w:ascii="Times New Roman" w:hAnsi="Times New Roman" w:cs="Times New Roman"/>
                <w:kern w:val="2"/>
                <w:sz w:val="24"/>
                <w:szCs w:val="24"/>
              </w:rPr>
              <w:t xml:space="preserve">Практикум </w:t>
            </w:r>
          </w:p>
        </w:tc>
        <w:tc>
          <w:tcPr>
            <w:tcW w:w="1933" w:type="dxa"/>
          </w:tcPr>
          <w:p w:rsidR="004E42E2" w:rsidRPr="004E6E05" w:rsidRDefault="004E42E2" w:rsidP="004E42E2">
            <w:pPr>
              <w:pStyle w:val="a8"/>
              <w:rPr>
                <w:rFonts w:ascii="Times New Roman" w:hAnsi="Times New Roman" w:cs="Times New Roman"/>
                <w:kern w:val="2"/>
                <w:sz w:val="24"/>
                <w:szCs w:val="24"/>
              </w:rPr>
            </w:pPr>
            <w:r>
              <w:rPr>
                <w:rFonts w:ascii="Times New Roman" w:hAnsi="Times New Roman" w:cs="Times New Roman"/>
                <w:kern w:val="2"/>
                <w:sz w:val="24"/>
                <w:szCs w:val="24"/>
              </w:rPr>
              <w:t xml:space="preserve">Педагогическое наблюдение, выполнение </w:t>
            </w:r>
            <w:r>
              <w:rPr>
                <w:rFonts w:ascii="Times New Roman" w:hAnsi="Times New Roman" w:cs="Times New Roman"/>
                <w:kern w:val="2"/>
                <w:sz w:val="24"/>
                <w:szCs w:val="24"/>
              </w:rPr>
              <w:lastRenderedPageBreak/>
              <w:t>практического задания</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23.01</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57</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18</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Что такое «сценическая площадка»? Умение «распределиться по сцене»</w:t>
            </w:r>
          </w:p>
        </w:tc>
        <w:tc>
          <w:tcPr>
            <w:tcW w:w="831" w:type="dxa"/>
          </w:tcPr>
          <w:p w:rsidR="004E42E2"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Pr>
                <w:rFonts w:ascii="Times New Roman" w:hAnsi="Times New Roman" w:cs="Times New Roman"/>
                <w:kern w:val="2"/>
                <w:sz w:val="24"/>
                <w:szCs w:val="24"/>
              </w:rPr>
              <w:t xml:space="preserve">Практикум </w:t>
            </w:r>
          </w:p>
        </w:tc>
        <w:tc>
          <w:tcPr>
            <w:tcW w:w="1933" w:type="dxa"/>
          </w:tcPr>
          <w:p w:rsidR="004E42E2" w:rsidRPr="004E6E05" w:rsidRDefault="004E42E2" w:rsidP="004E42E2">
            <w:pPr>
              <w:pStyle w:val="a8"/>
              <w:rPr>
                <w:rFonts w:ascii="Times New Roman" w:hAnsi="Times New Roman" w:cs="Times New Roman"/>
                <w:sz w:val="24"/>
                <w:szCs w:val="24"/>
              </w:rPr>
            </w:pP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26.01</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58</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19</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Что такое «сценическая площадка»? Умение «распределиться по сцене»</w:t>
            </w:r>
          </w:p>
        </w:tc>
        <w:tc>
          <w:tcPr>
            <w:tcW w:w="831" w:type="dxa"/>
          </w:tcPr>
          <w:p w:rsidR="004E42E2"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Pr>
                <w:rFonts w:ascii="Times New Roman" w:hAnsi="Times New Roman" w:cs="Times New Roman"/>
                <w:kern w:val="2"/>
                <w:sz w:val="24"/>
                <w:szCs w:val="24"/>
              </w:rPr>
              <w:t xml:space="preserve">Практикум </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Что такое «сценическая площадка»? Умение «распределиться по сцене»</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29.01</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59</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20</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Что такое «сценическая площадка»? Умение «распределиться по сцене»</w:t>
            </w:r>
          </w:p>
        </w:tc>
        <w:tc>
          <w:tcPr>
            <w:tcW w:w="831" w:type="dxa"/>
          </w:tcPr>
          <w:p w:rsidR="004E42E2"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Pr>
                <w:rFonts w:ascii="Times New Roman" w:hAnsi="Times New Roman" w:cs="Times New Roman"/>
                <w:kern w:val="2"/>
                <w:sz w:val="24"/>
                <w:szCs w:val="24"/>
              </w:rPr>
              <w:t xml:space="preserve">Практикум </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Что такое «сценическая площадка»? Умение «распределиться по сцене»</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30.01</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60</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21</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Что такое «сценическая площадка»? Умение «распределиться по сцене»</w:t>
            </w:r>
          </w:p>
        </w:tc>
        <w:tc>
          <w:tcPr>
            <w:tcW w:w="831" w:type="dxa"/>
          </w:tcPr>
          <w:p w:rsidR="004E42E2"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Pr>
                <w:rFonts w:ascii="Times New Roman" w:hAnsi="Times New Roman" w:cs="Times New Roman"/>
                <w:kern w:val="2"/>
                <w:sz w:val="24"/>
                <w:szCs w:val="24"/>
              </w:rPr>
              <w:t xml:space="preserve">Практикум </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Что такое «сценическая площадка»? Умение «распределиться по сцене»</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01.02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61</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22</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Взаимодействие с партнером</w:t>
            </w:r>
          </w:p>
        </w:tc>
        <w:tc>
          <w:tcPr>
            <w:tcW w:w="831" w:type="dxa"/>
          </w:tcPr>
          <w:p w:rsidR="004E42E2"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Pr>
                <w:rFonts w:ascii="Times New Roman" w:hAnsi="Times New Roman" w:cs="Times New Roman"/>
                <w:kern w:val="2"/>
                <w:sz w:val="24"/>
                <w:szCs w:val="24"/>
              </w:rPr>
              <w:t>практикум</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05.02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62</w:t>
            </w: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23</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Взаимодействие с партнером</w:t>
            </w:r>
          </w:p>
        </w:tc>
        <w:tc>
          <w:tcPr>
            <w:tcW w:w="831" w:type="dxa"/>
          </w:tcPr>
          <w:p w:rsidR="004E42E2"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Pr>
                <w:rFonts w:ascii="Times New Roman" w:hAnsi="Times New Roman" w:cs="Times New Roman"/>
                <w:kern w:val="2"/>
                <w:sz w:val="24"/>
                <w:szCs w:val="24"/>
              </w:rPr>
              <w:t>практикум</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06.02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63</w:t>
            </w:r>
          </w:p>
          <w:p w:rsidR="00AF5C71"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p>
        </w:tc>
        <w:tc>
          <w:tcPr>
            <w:tcW w:w="456" w:type="dxa"/>
          </w:tcPr>
          <w:p w:rsidR="004E42E2" w:rsidRPr="004E6E05" w:rsidRDefault="00AF5C7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24</w:t>
            </w:r>
          </w:p>
        </w:tc>
        <w:tc>
          <w:tcPr>
            <w:tcW w:w="2901" w:type="dxa"/>
            <w:gridSpan w:val="2"/>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Взаимодействие с партнером</w:t>
            </w:r>
          </w:p>
        </w:tc>
        <w:tc>
          <w:tcPr>
            <w:tcW w:w="831" w:type="dxa"/>
          </w:tcPr>
          <w:p w:rsidR="004E42E2"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Pr>
                <w:rFonts w:ascii="Times New Roman" w:hAnsi="Times New Roman" w:cs="Times New Roman"/>
                <w:kern w:val="2"/>
                <w:sz w:val="24"/>
                <w:szCs w:val="24"/>
              </w:rPr>
              <w:t>практикум</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08.02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4E6E05">
        <w:tc>
          <w:tcPr>
            <w:tcW w:w="10597" w:type="dxa"/>
            <w:gridSpan w:val="9"/>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sidRPr="004E6E05">
              <w:rPr>
                <w:rFonts w:ascii="Times New Roman" w:hAnsi="Times New Roman" w:cs="Times New Roman"/>
                <w:b/>
                <w:i/>
                <w:kern w:val="2"/>
                <w:sz w:val="24"/>
                <w:szCs w:val="24"/>
              </w:rPr>
              <w:t>«Вы</w:t>
            </w:r>
            <w:r>
              <w:rPr>
                <w:rFonts w:ascii="Times New Roman" w:hAnsi="Times New Roman" w:cs="Times New Roman"/>
                <w:b/>
                <w:i/>
                <w:kern w:val="2"/>
                <w:sz w:val="24"/>
                <w:szCs w:val="24"/>
              </w:rPr>
              <w:t>разительные средства в театре» 6</w:t>
            </w:r>
            <w:r w:rsidRPr="004E6E05">
              <w:rPr>
                <w:rFonts w:ascii="Times New Roman" w:hAnsi="Times New Roman" w:cs="Times New Roman"/>
                <w:b/>
                <w:i/>
                <w:kern w:val="2"/>
                <w:sz w:val="24"/>
                <w:szCs w:val="24"/>
              </w:rPr>
              <w:t xml:space="preserve"> ч</w:t>
            </w:r>
          </w:p>
        </w:tc>
      </w:tr>
      <w:tr w:rsidR="004E42E2" w:rsidRPr="004E6E05" w:rsidTr="00E2544C">
        <w:trPr>
          <w:trHeight w:val="416"/>
        </w:trPr>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64</w:t>
            </w:r>
          </w:p>
        </w:tc>
        <w:tc>
          <w:tcPr>
            <w:tcW w:w="456"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sidRPr="004E6E05">
              <w:rPr>
                <w:rFonts w:ascii="Times New Roman" w:eastAsia="Times New Roman" w:hAnsi="Times New Roman" w:cs="Times New Roman"/>
                <w:kern w:val="2"/>
                <w:sz w:val="24"/>
                <w:szCs w:val="24"/>
              </w:rPr>
              <w:t>1</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Многообразие выразительных средств в театре:</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драматургия;</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декорация;</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костюм;</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свет;</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музыкальное оформление;</w:t>
            </w:r>
          </w:p>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шумовое оформление</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12.02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rPr>
          <w:trHeight w:val="2546"/>
        </w:trPr>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65</w:t>
            </w:r>
          </w:p>
        </w:tc>
        <w:tc>
          <w:tcPr>
            <w:tcW w:w="456"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Многообразие выразительных средств в театре:</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драматургия;</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декорация;</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костюм;</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свет;</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музыкальное оформление;</w:t>
            </w:r>
          </w:p>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шумовое оформление</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13.02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rPr>
          <w:trHeight w:val="840"/>
        </w:trPr>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66</w:t>
            </w:r>
          </w:p>
        </w:tc>
        <w:tc>
          <w:tcPr>
            <w:tcW w:w="456"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3</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Многообразие выразительных средств в театре:</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драматургия;</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декорация;</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костюм;</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свет;</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музыкальное оформление;</w:t>
            </w:r>
          </w:p>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шумовое оформление</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15.02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67</w:t>
            </w:r>
          </w:p>
        </w:tc>
        <w:tc>
          <w:tcPr>
            <w:tcW w:w="456"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4</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Создание декоративно-художественного оформления.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 xml:space="preserve">Практикум </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19.02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68</w:t>
            </w:r>
          </w:p>
        </w:tc>
        <w:tc>
          <w:tcPr>
            <w:tcW w:w="456"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5</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Создание декоративно-художественного оформления.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 xml:space="preserve">Практикум </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20.02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69</w:t>
            </w:r>
          </w:p>
        </w:tc>
        <w:tc>
          <w:tcPr>
            <w:tcW w:w="456"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6</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Создание декоративно-художественного оформления.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 xml:space="preserve">Практикум </w:t>
            </w:r>
          </w:p>
        </w:tc>
        <w:tc>
          <w:tcPr>
            <w:tcW w:w="1933" w:type="dxa"/>
          </w:tcPr>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Педагогическое наблюдение. Выполнение практического задания</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22.02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4E6E05">
        <w:tc>
          <w:tcPr>
            <w:tcW w:w="10597" w:type="dxa"/>
            <w:gridSpan w:val="9"/>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Работа над спектаклем 24 </w:t>
            </w:r>
            <w:r w:rsidR="004E42E2" w:rsidRPr="004E6E05">
              <w:rPr>
                <w:rFonts w:ascii="Times New Roman" w:eastAsia="Times New Roman" w:hAnsi="Times New Roman" w:cs="Times New Roman"/>
                <w:kern w:val="2"/>
                <w:sz w:val="24"/>
                <w:szCs w:val="24"/>
              </w:rPr>
              <w:t>ч</w:t>
            </w: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70</w:t>
            </w:r>
          </w:p>
        </w:tc>
        <w:tc>
          <w:tcPr>
            <w:tcW w:w="733" w:type="dxa"/>
            <w:gridSpan w:val="2"/>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sidRPr="004E6E05">
              <w:rPr>
                <w:rFonts w:ascii="Times New Roman" w:eastAsia="Times New Roman" w:hAnsi="Times New Roman" w:cs="Times New Roman"/>
                <w:kern w:val="2"/>
                <w:sz w:val="24"/>
                <w:szCs w:val="24"/>
              </w:rPr>
              <w:t>1</w:t>
            </w:r>
          </w:p>
        </w:tc>
        <w:tc>
          <w:tcPr>
            <w:tcW w:w="2624"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Работа над спектаклем:</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как создается спектакль.</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26.02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71</w:t>
            </w:r>
          </w:p>
        </w:tc>
        <w:tc>
          <w:tcPr>
            <w:tcW w:w="733" w:type="dxa"/>
            <w:gridSpan w:val="2"/>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w:t>
            </w:r>
          </w:p>
        </w:tc>
        <w:tc>
          <w:tcPr>
            <w:tcW w:w="2624"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Работа над спектаклем:</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как создается спектакль.</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27.02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72</w:t>
            </w:r>
          </w:p>
        </w:tc>
        <w:tc>
          <w:tcPr>
            <w:tcW w:w="733" w:type="dxa"/>
            <w:gridSpan w:val="2"/>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3</w:t>
            </w:r>
          </w:p>
        </w:tc>
        <w:tc>
          <w:tcPr>
            <w:tcW w:w="2624"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Работа над спектаклем:</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как создается спектакль.</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29.02</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73</w:t>
            </w:r>
          </w:p>
        </w:tc>
        <w:tc>
          <w:tcPr>
            <w:tcW w:w="733" w:type="dxa"/>
            <w:gridSpan w:val="2"/>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4</w:t>
            </w:r>
          </w:p>
        </w:tc>
        <w:tc>
          <w:tcPr>
            <w:tcW w:w="2624"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Знакомство со сценарием;</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характеры и костюмы;</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чтение по ролям,</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работа над дикцией.</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04.03</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74</w:t>
            </w:r>
          </w:p>
        </w:tc>
        <w:tc>
          <w:tcPr>
            <w:tcW w:w="733" w:type="dxa"/>
            <w:gridSpan w:val="2"/>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5</w:t>
            </w:r>
          </w:p>
        </w:tc>
        <w:tc>
          <w:tcPr>
            <w:tcW w:w="2624"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Знакомство со сценарием;</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lastRenderedPageBreak/>
              <w:t>характеры и костюмы;</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чтение по ролям,</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работа над дикцией.</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05.03</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75</w:t>
            </w:r>
          </w:p>
        </w:tc>
        <w:tc>
          <w:tcPr>
            <w:tcW w:w="733" w:type="dxa"/>
            <w:gridSpan w:val="2"/>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6</w:t>
            </w:r>
          </w:p>
        </w:tc>
        <w:tc>
          <w:tcPr>
            <w:tcW w:w="2624"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Знакомство со сценарием;</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характеры и костюмы;</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чтение по ролям,</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работа над дикцией.</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07.03</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76</w:t>
            </w:r>
          </w:p>
        </w:tc>
        <w:tc>
          <w:tcPr>
            <w:tcW w:w="733" w:type="dxa"/>
            <w:gridSpan w:val="2"/>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7</w:t>
            </w:r>
          </w:p>
        </w:tc>
        <w:tc>
          <w:tcPr>
            <w:tcW w:w="2624"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Работа над дикцией.</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Разучивание ролей,</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вхождение в образ,</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исполнение роли.</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r w:rsidR="00FF3EF9">
              <w:rPr>
                <w:rFonts w:ascii="Times New Roman" w:eastAsia="Times New Roman" w:hAnsi="Times New Roman" w:cs="Times New Roman"/>
                <w:kern w:val="2"/>
                <w:sz w:val="24"/>
                <w:szCs w:val="24"/>
              </w:rPr>
              <w:t>1</w:t>
            </w:r>
            <w:r>
              <w:rPr>
                <w:rFonts w:ascii="Times New Roman" w:eastAsia="Times New Roman" w:hAnsi="Times New Roman" w:cs="Times New Roman"/>
                <w:kern w:val="2"/>
                <w:sz w:val="24"/>
                <w:szCs w:val="24"/>
              </w:rPr>
              <w:t>.03</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77</w:t>
            </w:r>
          </w:p>
        </w:tc>
        <w:tc>
          <w:tcPr>
            <w:tcW w:w="733" w:type="dxa"/>
            <w:gridSpan w:val="2"/>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w:t>
            </w:r>
          </w:p>
        </w:tc>
        <w:tc>
          <w:tcPr>
            <w:tcW w:w="2624"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Работа над дикцией.</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Разучивание ролей,</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вхождение в образ,</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исполнение роли.</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r w:rsidR="00FF3EF9">
              <w:rPr>
                <w:rFonts w:ascii="Times New Roman" w:eastAsia="Times New Roman" w:hAnsi="Times New Roman" w:cs="Times New Roman"/>
                <w:kern w:val="2"/>
                <w:sz w:val="24"/>
                <w:szCs w:val="24"/>
              </w:rPr>
              <w:t>2</w:t>
            </w:r>
            <w:r>
              <w:rPr>
                <w:rFonts w:ascii="Times New Roman" w:eastAsia="Times New Roman" w:hAnsi="Times New Roman" w:cs="Times New Roman"/>
                <w:kern w:val="2"/>
                <w:sz w:val="24"/>
                <w:szCs w:val="24"/>
              </w:rPr>
              <w:t>.03</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78</w:t>
            </w:r>
          </w:p>
        </w:tc>
        <w:tc>
          <w:tcPr>
            <w:tcW w:w="733" w:type="dxa"/>
            <w:gridSpan w:val="2"/>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9</w:t>
            </w:r>
          </w:p>
        </w:tc>
        <w:tc>
          <w:tcPr>
            <w:tcW w:w="2624"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Работа над дикцией.</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Разучивание ролей,</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вхождение в образ,</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исполнение роли.</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r w:rsidR="00FF3EF9">
              <w:rPr>
                <w:rFonts w:ascii="Times New Roman" w:eastAsia="Times New Roman" w:hAnsi="Times New Roman" w:cs="Times New Roman"/>
                <w:kern w:val="2"/>
                <w:sz w:val="24"/>
                <w:szCs w:val="24"/>
              </w:rPr>
              <w:t>4</w:t>
            </w:r>
            <w:r>
              <w:rPr>
                <w:rFonts w:ascii="Times New Roman" w:eastAsia="Times New Roman" w:hAnsi="Times New Roman" w:cs="Times New Roman"/>
                <w:kern w:val="2"/>
                <w:sz w:val="24"/>
                <w:szCs w:val="24"/>
              </w:rPr>
              <w:t>.03</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79</w:t>
            </w:r>
          </w:p>
        </w:tc>
        <w:tc>
          <w:tcPr>
            <w:tcW w:w="733" w:type="dxa"/>
            <w:gridSpan w:val="2"/>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10</w:t>
            </w:r>
          </w:p>
        </w:tc>
        <w:tc>
          <w:tcPr>
            <w:tcW w:w="2624"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Работа над дикцией.</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Разучивание ролей,</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вхождение в образ,</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исполнение роли.</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19</w:t>
            </w:r>
            <w:r w:rsidR="00FF3EF9">
              <w:rPr>
                <w:rFonts w:ascii="Times New Roman" w:eastAsia="Times New Roman" w:hAnsi="Times New Roman" w:cs="Times New Roman"/>
                <w:kern w:val="2"/>
                <w:sz w:val="24"/>
                <w:szCs w:val="24"/>
              </w:rPr>
              <w:t>8</w:t>
            </w:r>
            <w:r>
              <w:rPr>
                <w:rFonts w:ascii="Times New Roman" w:eastAsia="Times New Roman" w:hAnsi="Times New Roman" w:cs="Times New Roman"/>
                <w:kern w:val="2"/>
                <w:sz w:val="24"/>
                <w:szCs w:val="24"/>
              </w:rPr>
              <w:t>03</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80</w:t>
            </w:r>
          </w:p>
        </w:tc>
        <w:tc>
          <w:tcPr>
            <w:tcW w:w="733" w:type="dxa"/>
            <w:gridSpan w:val="2"/>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11</w:t>
            </w:r>
          </w:p>
        </w:tc>
        <w:tc>
          <w:tcPr>
            <w:tcW w:w="2624"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Работа над дикцией.</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Разучивание ролей,</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вхождение в образ,</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исполнение роли.</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w:t>
            </w:r>
          </w:p>
        </w:tc>
        <w:tc>
          <w:tcPr>
            <w:tcW w:w="911" w:type="dxa"/>
          </w:tcPr>
          <w:p w:rsidR="004E42E2" w:rsidRPr="004E6E05" w:rsidRDefault="00FF3EF9"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19</w:t>
            </w:r>
            <w:r w:rsidR="00322D64">
              <w:rPr>
                <w:rFonts w:ascii="Times New Roman" w:eastAsia="Times New Roman" w:hAnsi="Times New Roman" w:cs="Times New Roman"/>
                <w:kern w:val="2"/>
                <w:sz w:val="24"/>
                <w:szCs w:val="24"/>
              </w:rPr>
              <w:t>.03</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81</w:t>
            </w:r>
          </w:p>
        </w:tc>
        <w:tc>
          <w:tcPr>
            <w:tcW w:w="733" w:type="dxa"/>
            <w:gridSpan w:val="2"/>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12</w:t>
            </w:r>
          </w:p>
        </w:tc>
        <w:tc>
          <w:tcPr>
            <w:tcW w:w="2624"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Работа над дикцией.</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Разучивание ролей,</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вхождение в образ,</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исполнение роли.</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w:t>
            </w:r>
          </w:p>
        </w:tc>
        <w:tc>
          <w:tcPr>
            <w:tcW w:w="911" w:type="dxa"/>
          </w:tcPr>
          <w:p w:rsidR="004E42E2" w:rsidRPr="004E6E05" w:rsidRDefault="00322D64"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w:t>
            </w:r>
            <w:r w:rsidR="00FF3EF9">
              <w:rPr>
                <w:rFonts w:ascii="Times New Roman" w:eastAsia="Times New Roman" w:hAnsi="Times New Roman" w:cs="Times New Roman"/>
                <w:kern w:val="2"/>
                <w:sz w:val="24"/>
                <w:szCs w:val="24"/>
              </w:rPr>
              <w:t>1</w:t>
            </w:r>
            <w:r>
              <w:rPr>
                <w:rFonts w:ascii="Times New Roman" w:eastAsia="Times New Roman" w:hAnsi="Times New Roman" w:cs="Times New Roman"/>
                <w:kern w:val="2"/>
                <w:sz w:val="24"/>
                <w:szCs w:val="24"/>
              </w:rPr>
              <w:t>.03</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82</w:t>
            </w:r>
          </w:p>
        </w:tc>
        <w:tc>
          <w:tcPr>
            <w:tcW w:w="733" w:type="dxa"/>
            <w:gridSpan w:val="2"/>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13</w:t>
            </w:r>
          </w:p>
        </w:tc>
        <w:tc>
          <w:tcPr>
            <w:tcW w:w="2624"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Создание афиши и программки,</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музыкальное оформление.</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w:t>
            </w:r>
          </w:p>
        </w:tc>
        <w:tc>
          <w:tcPr>
            <w:tcW w:w="911" w:type="dxa"/>
          </w:tcPr>
          <w:p w:rsidR="004E42E2" w:rsidRPr="004E6E05" w:rsidRDefault="00FF3EF9"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25.03</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83</w:t>
            </w:r>
          </w:p>
        </w:tc>
        <w:tc>
          <w:tcPr>
            <w:tcW w:w="733" w:type="dxa"/>
            <w:gridSpan w:val="2"/>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14</w:t>
            </w:r>
          </w:p>
        </w:tc>
        <w:tc>
          <w:tcPr>
            <w:tcW w:w="2624"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Создание афиши и программки,</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музыкальное оформление.</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w:t>
            </w:r>
          </w:p>
        </w:tc>
        <w:tc>
          <w:tcPr>
            <w:tcW w:w="911" w:type="dxa"/>
          </w:tcPr>
          <w:p w:rsidR="004E42E2" w:rsidRPr="004E6E05" w:rsidRDefault="00FF3EF9"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01.04</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84</w:t>
            </w:r>
          </w:p>
        </w:tc>
        <w:tc>
          <w:tcPr>
            <w:tcW w:w="733" w:type="dxa"/>
            <w:gridSpan w:val="2"/>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15</w:t>
            </w:r>
          </w:p>
        </w:tc>
        <w:tc>
          <w:tcPr>
            <w:tcW w:w="2624"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Создание афиши и программки,</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музыкальное оформление.</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w:t>
            </w:r>
          </w:p>
        </w:tc>
        <w:tc>
          <w:tcPr>
            <w:tcW w:w="911" w:type="dxa"/>
          </w:tcPr>
          <w:p w:rsidR="004E42E2" w:rsidRPr="004E6E05" w:rsidRDefault="00FF3EF9"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02.04</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85</w:t>
            </w:r>
          </w:p>
        </w:tc>
        <w:tc>
          <w:tcPr>
            <w:tcW w:w="733" w:type="dxa"/>
            <w:gridSpan w:val="2"/>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r w:rsidR="004E42E2" w:rsidRPr="004E6E05">
              <w:rPr>
                <w:rFonts w:ascii="Times New Roman" w:eastAsia="Times New Roman" w:hAnsi="Times New Roman" w:cs="Times New Roman"/>
                <w:kern w:val="2"/>
                <w:sz w:val="24"/>
                <w:szCs w:val="24"/>
              </w:rPr>
              <w:t>6</w:t>
            </w:r>
          </w:p>
        </w:tc>
        <w:tc>
          <w:tcPr>
            <w:tcW w:w="2624"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Развиваем актерское мастерство. Репетиция.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w:t>
            </w:r>
          </w:p>
        </w:tc>
        <w:tc>
          <w:tcPr>
            <w:tcW w:w="911" w:type="dxa"/>
          </w:tcPr>
          <w:p w:rsidR="004E42E2" w:rsidRPr="004E6E05" w:rsidRDefault="00FF3EF9"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04.04</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86</w:t>
            </w:r>
          </w:p>
        </w:tc>
        <w:tc>
          <w:tcPr>
            <w:tcW w:w="733" w:type="dxa"/>
            <w:gridSpan w:val="2"/>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17</w:t>
            </w:r>
          </w:p>
        </w:tc>
        <w:tc>
          <w:tcPr>
            <w:tcW w:w="2624"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Развиваем актерское мастерство. Репетиция.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w:t>
            </w:r>
          </w:p>
        </w:tc>
        <w:tc>
          <w:tcPr>
            <w:tcW w:w="911" w:type="dxa"/>
          </w:tcPr>
          <w:p w:rsidR="004E42E2" w:rsidRPr="004E6E05" w:rsidRDefault="00FF3EF9"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08.04</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87</w:t>
            </w:r>
          </w:p>
        </w:tc>
        <w:tc>
          <w:tcPr>
            <w:tcW w:w="733" w:type="dxa"/>
            <w:gridSpan w:val="2"/>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18</w:t>
            </w:r>
          </w:p>
        </w:tc>
        <w:tc>
          <w:tcPr>
            <w:tcW w:w="2624"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Развиваем актерское мастерство. Репетиция.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w:t>
            </w:r>
          </w:p>
        </w:tc>
        <w:tc>
          <w:tcPr>
            <w:tcW w:w="911" w:type="dxa"/>
          </w:tcPr>
          <w:p w:rsidR="004E42E2" w:rsidRPr="004E6E05" w:rsidRDefault="00FF3EF9"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09.04</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88</w:t>
            </w:r>
          </w:p>
        </w:tc>
        <w:tc>
          <w:tcPr>
            <w:tcW w:w="733" w:type="dxa"/>
            <w:gridSpan w:val="2"/>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19</w:t>
            </w:r>
          </w:p>
        </w:tc>
        <w:tc>
          <w:tcPr>
            <w:tcW w:w="2624"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Развиваем актерское мастерство. Репетиция.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w:t>
            </w:r>
          </w:p>
        </w:tc>
        <w:tc>
          <w:tcPr>
            <w:tcW w:w="911" w:type="dxa"/>
          </w:tcPr>
          <w:p w:rsidR="004E42E2" w:rsidRPr="004E6E05" w:rsidRDefault="00FF3EF9"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11.04</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89</w:t>
            </w:r>
          </w:p>
        </w:tc>
        <w:tc>
          <w:tcPr>
            <w:tcW w:w="733" w:type="dxa"/>
            <w:gridSpan w:val="2"/>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20</w:t>
            </w:r>
          </w:p>
        </w:tc>
        <w:tc>
          <w:tcPr>
            <w:tcW w:w="2624"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Развиваем актерское мастерство. Репетиция.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w:t>
            </w:r>
          </w:p>
        </w:tc>
        <w:tc>
          <w:tcPr>
            <w:tcW w:w="911" w:type="dxa"/>
          </w:tcPr>
          <w:p w:rsidR="004E42E2" w:rsidRPr="004E6E05" w:rsidRDefault="00FF3EF9"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15.04</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90</w:t>
            </w:r>
          </w:p>
        </w:tc>
        <w:tc>
          <w:tcPr>
            <w:tcW w:w="733" w:type="dxa"/>
            <w:gridSpan w:val="2"/>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21</w:t>
            </w:r>
          </w:p>
        </w:tc>
        <w:tc>
          <w:tcPr>
            <w:tcW w:w="2624"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Развиваем актерское мастерство. Репетиция.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w:t>
            </w:r>
          </w:p>
        </w:tc>
        <w:tc>
          <w:tcPr>
            <w:tcW w:w="911" w:type="dxa"/>
          </w:tcPr>
          <w:p w:rsidR="004E42E2" w:rsidRPr="004E6E05" w:rsidRDefault="00FF3EF9"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16.04</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91</w:t>
            </w:r>
          </w:p>
        </w:tc>
        <w:tc>
          <w:tcPr>
            <w:tcW w:w="733" w:type="dxa"/>
            <w:gridSpan w:val="2"/>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22</w:t>
            </w:r>
          </w:p>
        </w:tc>
        <w:tc>
          <w:tcPr>
            <w:tcW w:w="2624"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Развиваем актерское мастерство. Репетиция.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w:t>
            </w:r>
          </w:p>
        </w:tc>
        <w:tc>
          <w:tcPr>
            <w:tcW w:w="911" w:type="dxa"/>
          </w:tcPr>
          <w:p w:rsidR="004E42E2" w:rsidRPr="004E6E05" w:rsidRDefault="00FF3EF9"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18.04</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92</w:t>
            </w:r>
          </w:p>
        </w:tc>
        <w:tc>
          <w:tcPr>
            <w:tcW w:w="733" w:type="dxa"/>
            <w:gridSpan w:val="2"/>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23</w:t>
            </w:r>
          </w:p>
        </w:tc>
        <w:tc>
          <w:tcPr>
            <w:tcW w:w="2624"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Развиваем актерское мастерство. Репетиция.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w:t>
            </w:r>
          </w:p>
        </w:tc>
        <w:tc>
          <w:tcPr>
            <w:tcW w:w="911" w:type="dxa"/>
          </w:tcPr>
          <w:p w:rsidR="004E42E2" w:rsidRPr="004E6E05" w:rsidRDefault="00FF3EF9"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22.04</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93</w:t>
            </w:r>
          </w:p>
        </w:tc>
        <w:tc>
          <w:tcPr>
            <w:tcW w:w="733" w:type="dxa"/>
            <w:gridSpan w:val="2"/>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24</w:t>
            </w:r>
          </w:p>
        </w:tc>
        <w:tc>
          <w:tcPr>
            <w:tcW w:w="2624" w:type="dxa"/>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Развиваем актерское мастерство. Репетиция.</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Комбинированное занятие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Исполнение роли</w:t>
            </w:r>
          </w:p>
        </w:tc>
        <w:tc>
          <w:tcPr>
            <w:tcW w:w="911" w:type="dxa"/>
          </w:tcPr>
          <w:p w:rsidR="004E42E2" w:rsidRPr="004E6E05" w:rsidRDefault="00FF3EF9"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23.04</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4E6E05">
        <w:tc>
          <w:tcPr>
            <w:tcW w:w="10597" w:type="dxa"/>
            <w:gridSpan w:val="9"/>
          </w:tcPr>
          <w:p w:rsidR="004E42E2" w:rsidRPr="009B04E1" w:rsidRDefault="009B04E1" w:rsidP="009B04E1">
            <w:pPr>
              <w:widowControl w:val="0"/>
              <w:tabs>
                <w:tab w:val="left" w:pos="541"/>
                <w:tab w:val="left" w:pos="851"/>
              </w:tabs>
              <w:jc w:val="center"/>
              <w:rPr>
                <w:rFonts w:ascii="Times New Roman" w:hAnsi="Times New Roman" w:cs="Times New Roman"/>
                <w:b/>
                <w:i/>
                <w:kern w:val="2"/>
                <w:sz w:val="24"/>
                <w:szCs w:val="24"/>
              </w:rPr>
            </w:pPr>
            <w:r>
              <w:rPr>
                <w:rFonts w:ascii="Times New Roman" w:hAnsi="Times New Roman" w:cs="Times New Roman"/>
                <w:b/>
                <w:i/>
                <w:kern w:val="2"/>
                <w:sz w:val="24"/>
                <w:szCs w:val="24"/>
              </w:rPr>
              <w:t>«Подведение итогов» 9</w:t>
            </w:r>
            <w:r w:rsidR="004E42E2" w:rsidRPr="004E6E05">
              <w:rPr>
                <w:rFonts w:ascii="Times New Roman" w:hAnsi="Times New Roman" w:cs="Times New Roman"/>
                <w:b/>
                <w:i/>
                <w:kern w:val="2"/>
                <w:sz w:val="24"/>
                <w:szCs w:val="24"/>
              </w:rPr>
              <w:t xml:space="preserve"> ч</w:t>
            </w: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94</w:t>
            </w:r>
          </w:p>
        </w:tc>
        <w:tc>
          <w:tcPr>
            <w:tcW w:w="456"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sidRPr="004E6E05">
              <w:rPr>
                <w:rFonts w:ascii="Times New Roman" w:eastAsia="Times New Roman" w:hAnsi="Times New Roman" w:cs="Times New Roman"/>
                <w:kern w:val="2"/>
                <w:sz w:val="24"/>
                <w:szCs w:val="24"/>
              </w:rPr>
              <w:t>1</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Показ театрального представления:</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в школе для у</w:t>
            </w:r>
            <w:r>
              <w:rPr>
                <w:rFonts w:ascii="Times New Roman" w:hAnsi="Times New Roman" w:cs="Times New Roman"/>
                <w:sz w:val="24"/>
                <w:szCs w:val="24"/>
              </w:rPr>
              <w:t>чащихся и учителей</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Презентация</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Спектакль</w:t>
            </w:r>
          </w:p>
        </w:tc>
        <w:tc>
          <w:tcPr>
            <w:tcW w:w="911" w:type="dxa"/>
          </w:tcPr>
          <w:p w:rsidR="004E42E2" w:rsidRPr="004E6E05" w:rsidRDefault="00FF3EF9"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25.04</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95</w:t>
            </w:r>
          </w:p>
        </w:tc>
        <w:tc>
          <w:tcPr>
            <w:tcW w:w="456"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Показ театрального представления:</w:t>
            </w:r>
          </w:p>
          <w:p w:rsidR="004E42E2" w:rsidRPr="004E6E05" w:rsidRDefault="004E42E2" w:rsidP="004E42E2">
            <w:pPr>
              <w:pStyle w:val="a8"/>
              <w:rPr>
                <w:rFonts w:ascii="Times New Roman" w:hAnsi="Times New Roman" w:cs="Times New Roman"/>
                <w:sz w:val="24"/>
                <w:szCs w:val="24"/>
              </w:rPr>
            </w:pPr>
            <w:r>
              <w:rPr>
                <w:rFonts w:ascii="Times New Roman" w:hAnsi="Times New Roman" w:cs="Times New Roman"/>
                <w:sz w:val="24"/>
                <w:szCs w:val="24"/>
              </w:rPr>
              <w:t>для родителей.</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Презентация</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Спектакль</w:t>
            </w:r>
          </w:p>
        </w:tc>
        <w:tc>
          <w:tcPr>
            <w:tcW w:w="911" w:type="dxa"/>
          </w:tcPr>
          <w:p w:rsidR="004E42E2" w:rsidRPr="004E6E05" w:rsidRDefault="00FF3EF9"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29.04</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96</w:t>
            </w:r>
          </w:p>
        </w:tc>
        <w:tc>
          <w:tcPr>
            <w:tcW w:w="456"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3</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По</w:t>
            </w:r>
            <w:r>
              <w:rPr>
                <w:rFonts w:ascii="Times New Roman" w:hAnsi="Times New Roman" w:cs="Times New Roman"/>
                <w:sz w:val="24"/>
                <w:szCs w:val="24"/>
              </w:rPr>
              <w:t>каз театрального представления</w:t>
            </w:r>
          </w:p>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на районном смотре.</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Презентация</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Спектакль</w:t>
            </w:r>
          </w:p>
        </w:tc>
        <w:tc>
          <w:tcPr>
            <w:tcW w:w="911" w:type="dxa"/>
          </w:tcPr>
          <w:p w:rsidR="004E42E2" w:rsidRPr="004E6E05" w:rsidRDefault="00FF3EF9"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30.04</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97</w:t>
            </w:r>
          </w:p>
        </w:tc>
        <w:tc>
          <w:tcPr>
            <w:tcW w:w="456"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4</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Анализ проделанной работы..</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Обобщение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Творческий отчет</w:t>
            </w:r>
          </w:p>
        </w:tc>
        <w:tc>
          <w:tcPr>
            <w:tcW w:w="911" w:type="dxa"/>
          </w:tcPr>
          <w:p w:rsidR="004E42E2" w:rsidRPr="004E6E05" w:rsidRDefault="00FF3EF9"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02.05</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98</w:t>
            </w:r>
          </w:p>
        </w:tc>
        <w:tc>
          <w:tcPr>
            <w:tcW w:w="456"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5</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 xml:space="preserve">Анализ проделанной работы. Творческий отчет. </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Обобщение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Творческий отчет</w:t>
            </w:r>
          </w:p>
        </w:tc>
        <w:tc>
          <w:tcPr>
            <w:tcW w:w="911" w:type="dxa"/>
          </w:tcPr>
          <w:p w:rsidR="004E42E2" w:rsidRPr="004E6E05" w:rsidRDefault="00FF3EF9"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06.05</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99</w:t>
            </w:r>
          </w:p>
        </w:tc>
        <w:tc>
          <w:tcPr>
            <w:tcW w:w="456"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6</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Анализ проде</w:t>
            </w:r>
            <w:r>
              <w:rPr>
                <w:rFonts w:ascii="Times New Roman" w:hAnsi="Times New Roman" w:cs="Times New Roman"/>
                <w:sz w:val="24"/>
                <w:szCs w:val="24"/>
              </w:rPr>
              <w:t>ланной работы.</w:t>
            </w:r>
            <w:r w:rsidRPr="004E6E05">
              <w:rPr>
                <w:rFonts w:ascii="Times New Roman" w:hAnsi="Times New Roman" w:cs="Times New Roman"/>
                <w:sz w:val="24"/>
                <w:szCs w:val="24"/>
              </w:rPr>
              <w:t xml:space="preserve"> Поощрение лучших артистов.</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Обобщение</w:t>
            </w: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Творческий отчет</w:t>
            </w:r>
          </w:p>
        </w:tc>
        <w:tc>
          <w:tcPr>
            <w:tcW w:w="911" w:type="dxa"/>
          </w:tcPr>
          <w:p w:rsidR="004E42E2" w:rsidRPr="004E6E05" w:rsidRDefault="00FF3EF9"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07.05</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E2544C" w:rsidRDefault="009B04E1" w:rsidP="004E42E2">
            <w:pPr>
              <w:widowControl w:val="0"/>
              <w:tabs>
                <w:tab w:val="left" w:pos="541"/>
                <w:tab w:val="left" w:pos="851"/>
              </w:tabs>
              <w:jc w:val="center"/>
              <w:rPr>
                <w:rFonts w:ascii="Times New Roman" w:eastAsia="Times New Roman" w:hAnsi="Times New Roman" w:cs="Times New Roman"/>
                <w:kern w:val="2"/>
                <w:sz w:val="24"/>
                <w:szCs w:val="24"/>
                <w:lang w:val="en-US"/>
              </w:rPr>
            </w:pPr>
            <w:r>
              <w:rPr>
                <w:rFonts w:ascii="Times New Roman" w:eastAsia="Times New Roman" w:hAnsi="Times New Roman" w:cs="Times New Roman"/>
                <w:kern w:val="2"/>
                <w:sz w:val="24"/>
                <w:szCs w:val="24"/>
              </w:rPr>
              <w:t>100</w:t>
            </w:r>
          </w:p>
        </w:tc>
        <w:tc>
          <w:tcPr>
            <w:tcW w:w="456"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7</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 xml:space="preserve">Оформление страниц «Летописи школьного </w:t>
            </w:r>
            <w:r w:rsidR="00C94BD7">
              <w:rPr>
                <w:rFonts w:ascii="Times New Roman" w:hAnsi="Times New Roman" w:cs="Times New Roman"/>
                <w:sz w:val="24"/>
                <w:szCs w:val="24"/>
              </w:rPr>
              <w:t>Драматического кружка</w:t>
            </w:r>
            <w:r w:rsidRPr="004E6E05">
              <w:rPr>
                <w:rFonts w:ascii="Times New Roman" w:hAnsi="Times New Roman" w:cs="Times New Roman"/>
                <w:sz w:val="24"/>
                <w:szCs w:val="24"/>
              </w:rPr>
              <w:t>».</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Практикум</w:t>
            </w:r>
          </w:p>
          <w:p w:rsidR="004E42E2" w:rsidRPr="004E6E05" w:rsidRDefault="004E42E2" w:rsidP="004E42E2">
            <w:pPr>
              <w:pStyle w:val="a8"/>
              <w:rPr>
                <w:rFonts w:ascii="Times New Roman" w:hAnsi="Times New Roman" w:cs="Times New Roman"/>
                <w:kern w:val="2"/>
                <w:sz w:val="24"/>
                <w:szCs w:val="24"/>
              </w:rPr>
            </w:pP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 xml:space="preserve">Летопись школьного </w:t>
            </w:r>
            <w:r w:rsidR="00221901">
              <w:rPr>
                <w:rFonts w:ascii="Times New Roman" w:hAnsi="Times New Roman" w:cs="Times New Roman"/>
                <w:sz w:val="24"/>
                <w:szCs w:val="24"/>
              </w:rPr>
              <w:t>Драматического кружка</w:t>
            </w:r>
          </w:p>
        </w:tc>
        <w:tc>
          <w:tcPr>
            <w:tcW w:w="911" w:type="dxa"/>
          </w:tcPr>
          <w:p w:rsidR="004E42E2" w:rsidRPr="004E6E05" w:rsidRDefault="00FF3EF9"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13.05</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101</w:t>
            </w:r>
          </w:p>
        </w:tc>
        <w:tc>
          <w:tcPr>
            <w:tcW w:w="456"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 xml:space="preserve">Оформление страниц «Летописи школьного </w:t>
            </w:r>
            <w:r w:rsidR="00C94BD7">
              <w:rPr>
                <w:rFonts w:ascii="Times New Roman" w:hAnsi="Times New Roman" w:cs="Times New Roman"/>
                <w:sz w:val="24"/>
                <w:szCs w:val="24"/>
              </w:rPr>
              <w:t>Драматического кружка</w:t>
            </w:r>
            <w:r w:rsidRPr="004E6E05">
              <w:rPr>
                <w:rFonts w:ascii="Times New Roman" w:hAnsi="Times New Roman" w:cs="Times New Roman"/>
                <w:sz w:val="24"/>
                <w:szCs w:val="24"/>
              </w:rPr>
              <w:t>».</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Практикум</w:t>
            </w:r>
          </w:p>
          <w:p w:rsidR="004E42E2" w:rsidRPr="004E6E05" w:rsidRDefault="004E42E2" w:rsidP="004E42E2">
            <w:pPr>
              <w:pStyle w:val="a8"/>
              <w:rPr>
                <w:rFonts w:ascii="Times New Roman" w:hAnsi="Times New Roman" w:cs="Times New Roman"/>
                <w:kern w:val="2"/>
                <w:sz w:val="24"/>
                <w:szCs w:val="24"/>
              </w:rPr>
            </w:pP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Летопись школьного</w:t>
            </w:r>
            <w:r w:rsidR="00221901">
              <w:rPr>
                <w:rFonts w:ascii="Times New Roman" w:hAnsi="Times New Roman" w:cs="Times New Roman"/>
                <w:kern w:val="2"/>
                <w:sz w:val="24"/>
                <w:szCs w:val="24"/>
              </w:rPr>
              <w:t xml:space="preserve"> </w:t>
            </w:r>
            <w:r w:rsidR="00221901">
              <w:rPr>
                <w:rFonts w:ascii="Times New Roman" w:hAnsi="Times New Roman" w:cs="Times New Roman"/>
                <w:sz w:val="24"/>
                <w:szCs w:val="24"/>
              </w:rPr>
              <w:t>Драматического кружка</w:t>
            </w:r>
          </w:p>
        </w:tc>
        <w:tc>
          <w:tcPr>
            <w:tcW w:w="911" w:type="dxa"/>
          </w:tcPr>
          <w:p w:rsidR="004E42E2" w:rsidRPr="004E6E05" w:rsidRDefault="00FF3EF9"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14.05</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r w:rsidR="004E42E2" w:rsidRPr="004E6E05" w:rsidTr="00E2544C">
        <w:tc>
          <w:tcPr>
            <w:tcW w:w="581"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102</w:t>
            </w:r>
          </w:p>
        </w:tc>
        <w:tc>
          <w:tcPr>
            <w:tcW w:w="456" w:type="dxa"/>
          </w:tcPr>
          <w:p w:rsidR="004E42E2" w:rsidRPr="004E6E05" w:rsidRDefault="009B04E1"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9</w:t>
            </w:r>
          </w:p>
        </w:tc>
        <w:tc>
          <w:tcPr>
            <w:tcW w:w="2901" w:type="dxa"/>
            <w:gridSpan w:val="2"/>
          </w:tcPr>
          <w:p w:rsidR="004E42E2" w:rsidRPr="004E6E05" w:rsidRDefault="004E42E2" w:rsidP="004E42E2">
            <w:pPr>
              <w:pStyle w:val="a8"/>
              <w:rPr>
                <w:rFonts w:ascii="Times New Roman" w:hAnsi="Times New Roman" w:cs="Times New Roman"/>
                <w:sz w:val="24"/>
                <w:szCs w:val="24"/>
              </w:rPr>
            </w:pPr>
            <w:r w:rsidRPr="004E6E05">
              <w:rPr>
                <w:rFonts w:ascii="Times New Roman" w:hAnsi="Times New Roman" w:cs="Times New Roman"/>
                <w:sz w:val="24"/>
                <w:szCs w:val="24"/>
              </w:rPr>
              <w:t xml:space="preserve">Оформление страниц «Летописи школьного </w:t>
            </w:r>
            <w:r w:rsidR="00C94BD7">
              <w:rPr>
                <w:rFonts w:ascii="Times New Roman" w:hAnsi="Times New Roman" w:cs="Times New Roman"/>
                <w:sz w:val="24"/>
                <w:szCs w:val="24"/>
              </w:rPr>
              <w:t>Драматического кружка</w:t>
            </w:r>
            <w:r w:rsidRPr="004E6E05">
              <w:rPr>
                <w:rFonts w:ascii="Times New Roman" w:hAnsi="Times New Roman" w:cs="Times New Roman"/>
                <w:sz w:val="24"/>
                <w:szCs w:val="24"/>
              </w:rPr>
              <w:t>».</w:t>
            </w:r>
          </w:p>
        </w:tc>
        <w:tc>
          <w:tcPr>
            <w:tcW w:w="831"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w:t>
            </w:r>
          </w:p>
        </w:tc>
        <w:tc>
          <w:tcPr>
            <w:tcW w:w="2082"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Практикум</w:t>
            </w:r>
          </w:p>
          <w:p w:rsidR="004E42E2" w:rsidRPr="004E6E05" w:rsidRDefault="004E42E2" w:rsidP="004E42E2">
            <w:pPr>
              <w:pStyle w:val="a8"/>
              <w:rPr>
                <w:rFonts w:ascii="Times New Roman" w:hAnsi="Times New Roman" w:cs="Times New Roman"/>
                <w:kern w:val="2"/>
                <w:sz w:val="24"/>
                <w:szCs w:val="24"/>
              </w:rPr>
            </w:pPr>
          </w:p>
        </w:tc>
        <w:tc>
          <w:tcPr>
            <w:tcW w:w="1933" w:type="dxa"/>
          </w:tcPr>
          <w:p w:rsidR="004E42E2" w:rsidRPr="004E6E05" w:rsidRDefault="004E42E2" w:rsidP="004E42E2">
            <w:pPr>
              <w:pStyle w:val="a8"/>
              <w:rPr>
                <w:rFonts w:ascii="Times New Roman" w:hAnsi="Times New Roman" w:cs="Times New Roman"/>
                <w:kern w:val="2"/>
                <w:sz w:val="24"/>
                <w:szCs w:val="24"/>
              </w:rPr>
            </w:pPr>
            <w:r w:rsidRPr="004E6E05">
              <w:rPr>
                <w:rFonts w:ascii="Times New Roman" w:hAnsi="Times New Roman" w:cs="Times New Roman"/>
                <w:kern w:val="2"/>
                <w:sz w:val="24"/>
                <w:szCs w:val="24"/>
              </w:rPr>
              <w:t xml:space="preserve">Летопись школьного </w:t>
            </w:r>
            <w:r w:rsidR="00221901">
              <w:rPr>
                <w:rFonts w:ascii="Times New Roman" w:hAnsi="Times New Roman" w:cs="Times New Roman"/>
                <w:sz w:val="24"/>
                <w:szCs w:val="24"/>
              </w:rPr>
              <w:t>Драматического кружка</w:t>
            </w:r>
          </w:p>
        </w:tc>
        <w:tc>
          <w:tcPr>
            <w:tcW w:w="911" w:type="dxa"/>
          </w:tcPr>
          <w:p w:rsidR="004E42E2" w:rsidRPr="004E6E05" w:rsidRDefault="00FF3EF9" w:rsidP="004E42E2">
            <w:pPr>
              <w:widowControl w:val="0"/>
              <w:tabs>
                <w:tab w:val="left" w:pos="541"/>
                <w:tab w:val="left" w:pos="851"/>
              </w:tabs>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20.05</w:t>
            </w:r>
          </w:p>
        </w:tc>
        <w:tc>
          <w:tcPr>
            <w:tcW w:w="902" w:type="dxa"/>
          </w:tcPr>
          <w:p w:rsidR="004E42E2" w:rsidRPr="004E6E05" w:rsidRDefault="004E42E2" w:rsidP="004E42E2">
            <w:pPr>
              <w:widowControl w:val="0"/>
              <w:tabs>
                <w:tab w:val="left" w:pos="541"/>
                <w:tab w:val="left" w:pos="851"/>
              </w:tabs>
              <w:jc w:val="center"/>
              <w:rPr>
                <w:rFonts w:ascii="Times New Roman" w:eastAsia="Times New Roman" w:hAnsi="Times New Roman" w:cs="Times New Roman"/>
                <w:kern w:val="2"/>
                <w:sz w:val="24"/>
                <w:szCs w:val="24"/>
              </w:rPr>
            </w:pPr>
          </w:p>
        </w:tc>
      </w:tr>
    </w:tbl>
    <w:p w:rsidR="004E6E05" w:rsidRPr="004E6E05" w:rsidRDefault="004E6E05" w:rsidP="004E6E05">
      <w:pPr>
        <w:widowControl w:val="0"/>
        <w:shd w:val="clear" w:color="auto" w:fill="FFFFFF"/>
        <w:tabs>
          <w:tab w:val="left" w:pos="541"/>
          <w:tab w:val="left" w:pos="851"/>
        </w:tabs>
        <w:spacing w:after="0" w:line="240" w:lineRule="auto"/>
        <w:jc w:val="center"/>
        <w:rPr>
          <w:rFonts w:ascii="Times New Roman" w:eastAsia="Times New Roman" w:hAnsi="Times New Roman" w:cs="Times New Roman"/>
          <w:kern w:val="2"/>
          <w:sz w:val="24"/>
          <w:szCs w:val="24"/>
        </w:rPr>
      </w:pPr>
    </w:p>
    <w:p w:rsidR="004E6E05" w:rsidRPr="004E6E05" w:rsidRDefault="004E6E05"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rPr>
      </w:pPr>
    </w:p>
    <w:p w:rsidR="004E6E05" w:rsidRPr="004E6E05" w:rsidRDefault="004E6E05"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rPr>
      </w:pPr>
    </w:p>
    <w:p w:rsidR="004E6E05" w:rsidRPr="004E6E05" w:rsidRDefault="004E6E05"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rPr>
      </w:pPr>
    </w:p>
    <w:p w:rsidR="004E6E05" w:rsidRDefault="004E6E05"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rPr>
      </w:pPr>
    </w:p>
    <w:p w:rsidR="004E6E05" w:rsidRDefault="004E6E05"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rPr>
      </w:pPr>
    </w:p>
    <w:p w:rsidR="004E6E05" w:rsidRDefault="004E6E05"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rPr>
      </w:pPr>
    </w:p>
    <w:p w:rsidR="004E6E05" w:rsidRDefault="004E6E05"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rPr>
      </w:pPr>
    </w:p>
    <w:p w:rsidR="004E6E05" w:rsidRDefault="004E6E05"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rPr>
      </w:pPr>
    </w:p>
    <w:p w:rsidR="004E6E05" w:rsidRDefault="004E6E05"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rPr>
      </w:pPr>
    </w:p>
    <w:p w:rsidR="004E6E05" w:rsidRDefault="004E6E05"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rPr>
      </w:pPr>
    </w:p>
    <w:p w:rsidR="006C0F40" w:rsidRDefault="006C0F40"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rPr>
      </w:pPr>
    </w:p>
    <w:p w:rsidR="006C0F40" w:rsidRDefault="006C0F40"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rPr>
      </w:pPr>
    </w:p>
    <w:p w:rsidR="00C94BD7" w:rsidRDefault="00C94BD7"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lang w:val="en-US"/>
        </w:rPr>
      </w:pPr>
    </w:p>
    <w:p w:rsidR="00E2544C" w:rsidRDefault="00E2544C"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lang w:val="en-US"/>
        </w:rPr>
      </w:pPr>
    </w:p>
    <w:p w:rsidR="00E2544C" w:rsidRDefault="00E2544C"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lang w:val="en-US"/>
        </w:rPr>
      </w:pPr>
    </w:p>
    <w:p w:rsidR="00E2544C" w:rsidRDefault="00E2544C"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lang w:val="en-US"/>
        </w:rPr>
      </w:pPr>
    </w:p>
    <w:p w:rsidR="00E2544C" w:rsidRDefault="00E2544C"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lang w:val="en-US"/>
        </w:rPr>
      </w:pPr>
    </w:p>
    <w:p w:rsidR="00E2544C" w:rsidRDefault="00E2544C"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lang w:val="en-US"/>
        </w:rPr>
      </w:pPr>
    </w:p>
    <w:p w:rsidR="00E2544C" w:rsidRDefault="00E2544C"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lang w:val="en-US"/>
        </w:rPr>
      </w:pPr>
    </w:p>
    <w:p w:rsidR="00E2544C" w:rsidRDefault="00E2544C"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lang w:val="en-US"/>
        </w:rPr>
      </w:pPr>
    </w:p>
    <w:p w:rsidR="00E2544C" w:rsidRDefault="00E2544C"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lang w:val="en-US"/>
        </w:rPr>
      </w:pPr>
    </w:p>
    <w:p w:rsidR="00E2544C" w:rsidRDefault="00E2544C"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lang w:val="en-US"/>
        </w:rPr>
      </w:pPr>
    </w:p>
    <w:p w:rsidR="00E2544C" w:rsidRDefault="00E2544C"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lang w:val="en-US"/>
        </w:rPr>
      </w:pPr>
    </w:p>
    <w:p w:rsidR="00E2544C" w:rsidRDefault="00E2544C"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lang w:val="en-US"/>
        </w:rPr>
      </w:pPr>
    </w:p>
    <w:p w:rsidR="00E2544C" w:rsidRDefault="00E2544C"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lang w:val="en-US"/>
        </w:rPr>
      </w:pPr>
    </w:p>
    <w:p w:rsidR="00E2544C" w:rsidRDefault="00E2544C"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lang w:val="en-US"/>
        </w:rPr>
      </w:pPr>
    </w:p>
    <w:p w:rsidR="00E2544C" w:rsidRDefault="00E2544C"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lang w:val="en-US"/>
        </w:rPr>
      </w:pPr>
    </w:p>
    <w:p w:rsidR="00E2544C" w:rsidRDefault="00E2544C"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lang w:val="en-US"/>
        </w:rPr>
      </w:pPr>
    </w:p>
    <w:p w:rsidR="00E2544C" w:rsidRDefault="00E2544C"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lang w:val="en-US"/>
        </w:rPr>
      </w:pPr>
    </w:p>
    <w:p w:rsidR="00E2544C" w:rsidRDefault="00E2544C"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lang w:val="en-US"/>
        </w:rPr>
      </w:pPr>
    </w:p>
    <w:p w:rsidR="00E2544C" w:rsidRPr="00E2544C" w:rsidRDefault="00E2544C"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lang w:val="en-US"/>
        </w:rPr>
      </w:pPr>
    </w:p>
    <w:p w:rsidR="00221901" w:rsidRDefault="00221901"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rPr>
      </w:pPr>
    </w:p>
    <w:p w:rsidR="004E6E05" w:rsidRDefault="004E6E05"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rPr>
      </w:pPr>
    </w:p>
    <w:p w:rsidR="004E6E05" w:rsidRPr="004E6E05" w:rsidRDefault="004E6E05" w:rsidP="004E6E05">
      <w:pPr>
        <w:widowControl w:val="0"/>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rPr>
      </w:pPr>
    </w:p>
    <w:p w:rsidR="00CB06B6" w:rsidRPr="004E6E05" w:rsidRDefault="004E6E05" w:rsidP="00E53C83">
      <w:pPr>
        <w:pStyle w:val="ConsNormal"/>
        <w:ind w:firstLine="540"/>
        <w:jc w:val="center"/>
        <w:rPr>
          <w:rFonts w:ascii="Times New Roman" w:hAnsi="Times New Roman" w:cs="Times New Roman"/>
        </w:rPr>
      </w:pPr>
      <w:r w:rsidRPr="004E6E05">
        <w:rPr>
          <w:rFonts w:ascii="Times New Roman" w:hAnsi="Times New Roman" w:cs="Times New Roman"/>
        </w:rPr>
        <w:t>СПИСОК ЛИТЕРАТУРЫ.</w:t>
      </w:r>
    </w:p>
    <w:p w:rsidR="00222CE6" w:rsidRPr="004E6E05" w:rsidRDefault="00222CE6" w:rsidP="00222CE6">
      <w:pPr>
        <w:widowControl w:val="0"/>
        <w:numPr>
          <w:ilvl w:val="0"/>
          <w:numId w:val="1"/>
        </w:numPr>
        <w:shd w:val="clear" w:color="auto" w:fill="FFFFFF"/>
        <w:tabs>
          <w:tab w:val="left" w:pos="541"/>
          <w:tab w:val="left" w:pos="851"/>
        </w:tabs>
        <w:spacing w:after="0" w:line="240" w:lineRule="auto"/>
        <w:ind w:left="0" w:firstLine="540"/>
        <w:jc w:val="both"/>
        <w:rPr>
          <w:rFonts w:ascii="Times New Roman" w:eastAsia="Times New Roman" w:hAnsi="Times New Roman" w:cs="Times New Roman"/>
          <w:kern w:val="2"/>
          <w:sz w:val="24"/>
          <w:szCs w:val="24"/>
        </w:rPr>
      </w:pPr>
      <w:r w:rsidRPr="004E6E05">
        <w:rPr>
          <w:rFonts w:ascii="Times New Roman" w:eastAsia="Times New Roman" w:hAnsi="Times New Roman" w:cs="Times New Roman"/>
          <w:b/>
          <w:i/>
          <w:kern w:val="2"/>
          <w:sz w:val="24"/>
          <w:szCs w:val="24"/>
        </w:rPr>
        <w:t>Основной</w:t>
      </w:r>
      <w:r w:rsidR="00CB06B6" w:rsidRPr="004E6E05">
        <w:rPr>
          <w:rFonts w:ascii="Times New Roman" w:eastAsia="Times New Roman" w:hAnsi="Times New Roman" w:cs="Times New Roman"/>
          <w:kern w:val="2"/>
          <w:sz w:val="24"/>
          <w:szCs w:val="24"/>
        </w:rPr>
        <w:t>:</w:t>
      </w:r>
    </w:p>
    <w:p w:rsidR="00B57D9A" w:rsidRPr="004E6E05" w:rsidRDefault="0045201C" w:rsidP="0045201C">
      <w:pPr>
        <w:pStyle w:val="a5"/>
        <w:widowControl w:val="0"/>
        <w:numPr>
          <w:ilvl w:val="0"/>
          <w:numId w:val="14"/>
        </w:numPr>
        <w:shd w:val="clear" w:color="auto" w:fill="FFFFFF"/>
        <w:tabs>
          <w:tab w:val="left" w:pos="541"/>
          <w:tab w:val="left" w:pos="851"/>
        </w:tabs>
        <w:jc w:val="both"/>
        <w:rPr>
          <w:rFonts w:ascii="Times New Roman" w:eastAsia="Times New Roman" w:hAnsi="Times New Roman"/>
          <w:kern w:val="2"/>
          <w:sz w:val="24"/>
          <w:szCs w:val="24"/>
        </w:rPr>
      </w:pPr>
      <w:r w:rsidRPr="004E6E05">
        <w:rPr>
          <w:rFonts w:ascii="Times New Roman" w:eastAsia="Times New Roman" w:hAnsi="Times New Roman"/>
          <w:kern w:val="2"/>
          <w:sz w:val="24"/>
          <w:szCs w:val="24"/>
        </w:rPr>
        <w:t>Агапова И.А., Давыдова М.А. Театральные постановки в средней школе. Пьесы для 5 – 9 классов. Волгоград, изд. «Учитель», 2009г.</w:t>
      </w:r>
    </w:p>
    <w:p w:rsidR="0045201C" w:rsidRPr="004E6E05" w:rsidRDefault="0045201C" w:rsidP="0045201C">
      <w:pPr>
        <w:pStyle w:val="a5"/>
        <w:widowControl w:val="0"/>
        <w:numPr>
          <w:ilvl w:val="0"/>
          <w:numId w:val="14"/>
        </w:numPr>
        <w:shd w:val="clear" w:color="auto" w:fill="FFFFFF"/>
        <w:tabs>
          <w:tab w:val="left" w:pos="541"/>
          <w:tab w:val="left" w:pos="851"/>
        </w:tabs>
        <w:jc w:val="both"/>
        <w:rPr>
          <w:rFonts w:ascii="Times New Roman" w:eastAsia="Times New Roman" w:hAnsi="Times New Roman"/>
          <w:kern w:val="2"/>
          <w:sz w:val="24"/>
          <w:szCs w:val="24"/>
        </w:rPr>
      </w:pPr>
      <w:r w:rsidRPr="004E6E05">
        <w:rPr>
          <w:rFonts w:ascii="Times New Roman" w:eastAsia="Times New Roman" w:hAnsi="Times New Roman"/>
          <w:kern w:val="2"/>
          <w:sz w:val="24"/>
          <w:szCs w:val="24"/>
        </w:rPr>
        <w:t>Гальцова Е.А. Детско-юношеский театр мюзикла. Программа, разработки занятий, рекомендации. Волгоград, изд. «Учитель», 2009г.</w:t>
      </w:r>
    </w:p>
    <w:p w:rsidR="00605B0F" w:rsidRPr="004E6E05" w:rsidRDefault="00605B0F" w:rsidP="0045201C">
      <w:pPr>
        <w:pStyle w:val="a5"/>
        <w:widowControl w:val="0"/>
        <w:numPr>
          <w:ilvl w:val="0"/>
          <w:numId w:val="14"/>
        </w:numPr>
        <w:shd w:val="clear" w:color="auto" w:fill="FFFFFF"/>
        <w:tabs>
          <w:tab w:val="left" w:pos="541"/>
          <w:tab w:val="left" w:pos="851"/>
        </w:tabs>
        <w:jc w:val="both"/>
        <w:rPr>
          <w:rFonts w:ascii="Times New Roman" w:eastAsia="Times New Roman" w:hAnsi="Times New Roman"/>
          <w:kern w:val="2"/>
          <w:sz w:val="24"/>
          <w:szCs w:val="24"/>
        </w:rPr>
      </w:pPr>
      <w:r w:rsidRPr="004E6E05">
        <w:rPr>
          <w:rFonts w:ascii="Times New Roman" w:eastAsia="Times New Roman" w:hAnsi="Times New Roman"/>
          <w:kern w:val="2"/>
          <w:sz w:val="24"/>
          <w:szCs w:val="24"/>
        </w:rPr>
        <w:t>Генералова И.А. Театр (Методические рекомендации для учителя). – М., 2005г.</w:t>
      </w:r>
    </w:p>
    <w:p w:rsidR="0045201C" w:rsidRPr="004E6E05" w:rsidRDefault="0045201C" w:rsidP="0045201C">
      <w:pPr>
        <w:pStyle w:val="a5"/>
        <w:widowControl w:val="0"/>
        <w:numPr>
          <w:ilvl w:val="0"/>
          <w:numId w:val="14"/>
        </w:numPr>
        <w:shd w:val="clear" w:color="auto" w:fill="FFFFFF"/>
        <w:tabs>
          <w:tab w:val="left" w:pos="541"/>
          <w:tab w:val="left" w:pos="851"/>
        </w:tabs>
        <w:jc w:val="both"/>
        <w:rPr>
          <w:rFonts w:ascii="Times New Roman" w:eastAsia="Times New Roman" w:hAnsi="Times New Roman"/>
          <w:kern w:val="2"/>
          <w:sz w:val="24"/>
          <w:szCs w:val="24"/>
        </w:rPr>
      </w:pPr>
      <w:r w:rsidRPr="004E6E05">
        <w:rPr>
          <w:rFonts w:ascii="Times New Roman" w:eastAsia="Times New Roman" w:hAnsi="Times New Roman"/>
          <w:kern w:val="2"/>
          <w:sz w:val="24"/>
          <w:szCs w:val="24"/>
        </w:rPr>
        <w:t>Григорьев Д.В., Степанов П.В. Внеурочная деятельность школьников. – М., 2010г.</w:t>
      </w:r>
    </w:p>
    <w:p w:rsidR="0045201C" w:rsidRPr="004E6E05" w:rsidRDefault="00605B0F" w:rsidP="0045201C">
      <w:pPr>
        <w:pStyle w:val="a5"/>
        <w:widowControl w:val="0"/>
        <w:numPr>
          <w:ilvl w:val="0"/>
          <w:numId w:val="14"/>
        </w:numPr>
        <w:shd w:val="clear" w:color="auto" w:fill="FFFFFF"/>
        <w:tabs>
          <w:tab w:val="left" w:pos="541"/>
          <w:tab w:val="left" w:pos="851"/>
        </w:tabs>
        <w:jc w:val="both"/>
        <w:rPr>
          <w:rFonts w:ascii="Times New Roman" w:eastAsia="Times New Roman" w:hAnsi="Times New Roman"/>
          <w:kern w:val="2"/>
          <w:sz w:val="24"/>
          <w:szCs w:val="24"/>
        </w:rPr>
      </w:pPr>
      <w:r w:rsidRPr="004E6E05">
        <w:rPr>
          <w:rFonts w:ascii="Times New Roman" w:eastAsia="Times New Roman" w:hAnsi="Times New Roman"/>
          <w:kern w:val="2"/>
          <w:sz w:val="24"/>
          <w:szCs w:val="24"/>
        </w:rPr>
        <w:t>Дзюба П.П. Сказка на сцене: постановки. – Ростов-на-Дону: Феникс,2005г.</w:t>
      </w:r>
    </w:p>
    <w:p w:rsidR="00605B0F" w:rsidRPr="004E6E05" w:rsidRDefault="00605B0F" w:rsidP="0045201C">
      <w:pPr>
        <w:pStyle w:val="a5"/>
        <w:widowControl w:val="0"/>
        <w:numPr>
          <w:ilvl w:val="0"/>
          <w:numId w:val="14"/>
        </w:numPr>
        <w:shd w:val="clear" w:color="auto" w:fill="FFFFFF"/>
        <w:tabs>
          <w:tab w:val="left" w:pos="541"/>
          <w:tab w:val="left" w:pos="851"/>
        </w:tabs>
        <w:jc w:val="both"/>
        <w:rPr>
          <w:rFonts w:ascii="Times New Roman" w:eastAsia="Times New Roman" w:hAnsi="Times New Roman"/>
          <w:kern w:val="2"/>
          <w:sz w:val="24"/>
          <w:szCs w:val="24"/>
        </w:rPr>
      </w:pPr>
      <w:r w:rsidRPr="004E6E05">
        <w:rPr>
          <w:rFonts w:ascii="Times New Roman" w:eastAsia="Times New Roman" w:hAnsi="Times New Roman"/>
          <w:kern w:val="2"/>
          <w:sz w:val="24"/>
          <w:szCs w:val="24"/>
        </w:rPr>
        <w:t>Макарова Л.П. Театрализованные праздники для детей. – Воронеж, 2003г.</w:t>
      </w:r>
    </w:p>
    <w:p w:rsidR="00605B0F" w:rsidRPr="004E6E05" w:rsidRDefault="00605B0F" w:rsidP="00605B0F">
      <w:pPr>
        <w:pStyle w:val="a5"/>
        <w:numPr>
          <w:ilvl w:val="0"/>
          <w:numId w:val="14"/>
        </w:numPr>
        <w:shd w:val="clear" w:color="auto" w:fill="FFFFFF"/>
        <w:autoSpaceDE w:val="0"/>
        <w:autoSpaceDN w:val="0"/>
        <w:adjustRightInd w:val="0"/>
        <w:jc w:val="both"/>
        <w:rPr>
          <w:rFonts w:ascii="Times New Roman" w:hAnsi="Times New Roman"/>
          <w:sz w:val="24"/>
          <w:szCs w:val="24"/>
        </w:rPr>
      </w:pPr>
      <w:r w:rsidRPr="004E6E05">
        <w:rPr>
          <w:rFonts w:ascii="Times New Roman" w:hAnsi="Times New Roman"/>
          <w:sz w:val="24"/>
          <w:szCs w:val="24"/>
        </w:rPr>
        <w:t>Каришев-Лубоцкий. Театрализованные представления для детей школьного возраста. - М., 2005г.</w:t>
      </w:r>
    </w:p>
    <w:p w:rsidR="00605B0F" w:rsidRPr="004E6E05" w:rsidRDefault="00605B0F" w:rsidP="0045201C">
      <w:pPr>
        <w:pStyle w:val="a5"/>
        <w:widowControl w:val="0"/>
        <w:numPr>
          <w:ilvl w:val="0"/>
          <w:numId w:val="14"/>
        </w:numPr>
        <w:shd w:val="clear" w:color="auto" w:fill="FFFFFF"/>
        <w:tabs>
          <w:tab w:val="left" w:pos="541"/>
          <w:tab w:val="left" w:pos="851"/>
        </w:tabs>
        <w:jc w:val="both"/>
        <w:rPr>
          <w:rFonts w:ascii="Times New Roman" w:eastAsia="Times New Roman" w:hAnsi="Times New Roman"/>
          <w:kern w:val="2"/>
          <w:sz w:val="24"/>
          <w:szCs w:val="24"/>
        </w:rPr>
      </w:pPr>
      <w:r w:rsidRPr="004E6E05">
        <w:rPr>
          <w:rFonts w:ascii="Times New Roman" w:eastAsia="Times New Roman" w:hAnsi="Times New Roman"/>
          <w:kern w:val="2"/>
          <w:sz w:val="24"/>
          <w:szCs w:val="24"/>
        </w:rPr>
        <w:t>Кидин С.Ю. Театр-студия в современной школе. Программы, конспекты занятий, сценарии. Волгоград, изд. «Учитель», 2009г.</w:t>
      </w:r>
    </w:p>
    <w:p w:rsidR="00605B0F" w:rsidRPr="004E6E05" w:rsidRDefault="00605B0F" w:rsidP="003534C1">
      <w:pPr>
        <w:pStyle w:val="a5"/>
        <w:widowControl w:val="0"/>
        <w:numPr>
          <w:ilvl w:val="0"/>
          <w:numId w:val="14"/>
        </w:numPr>
        <w:shd w:val="clear" w:color="auto" w:fill="FFFFFF"/>
        <w:tabs>
          <w:tab w:val="left" w:pos="541"/>
          <w:tab w:val="left" w:pos="851"/>
        </w:tabs>
        <w:jc w:val="both"/>
        <w:rPr>
          <w:rFonts w:ascii="Times New Roman" w:eastAsia="Times New Roman" w:hAnsi="Times New Roman"/>
          <w:kern w:val="2"/>
          <w:sz w:val="24"/>
          <w:szCs w:val="24"/>
        </w:rPr>
      </w:pPr>
      <w:r w:rsidRPr="004E6E05">
        <w:rPr>
          <w:rFonts w:ascii="Times New Roman" w:hAnsi="Times New Roman"/>
          <w:sz w:val="24"/>
          <w:szCs w:val="24"/>
        </w:rPr>
        <w:t>Логинов С.В. Школьный театр миниатюр: сценки, юморески, пьесы./ С.В. Логинов. – Волгоград: Учитель, 2009г.</w:t>
      </w:r>
    </w:p>
    <w:p w:rsidR="00605B0F" w:rsidRPr="004E6E05" w:rsidRDefault="00605B0F" w:rsidP="0045201C">
      <w:pPr>
        <w:pStyle w:val="a5"/>
        <w:widowControl w:val="0"/>
        <w:numPr>
          <w:ilvl w:val="0"/>
          <w:numId w:val="14"/>
        </w:numPr>
        <w:shd w:val="clear" w:color="auto" w:fill="FFFFFF"/>
        <w:tabs>
          <w:tab w:val="left" w:pos="541"/>
          <w:tab w:val="left" w:pos="851"/>
        </w:tabs>
        <w:jc w:val="both"/>
        <w:rPr>
          <w:rFonts w:ascii="Times New Roman" w:eastAsia="Times New Roman" w:hAnsi="Times New Roman"/>
          <w:kern w:val="2"/>
          <w:sz w:val="24"/>
          <w:szCs w:val="24"/>
        </w:rPr>
      </w:pPr>
      <w:r w:rsidRPr="004E6E05">
        <w:rPr>
          <w:rFonts w:ascii="Times New Roman" w:eastAsia="Times New Roman" w:hAnsi="Times New Roman"/>
          <w:kern w:val="2"/>
          <w:sz w:val="24"/>
          <w:szCs w:val="24"/>
        </w:rPr>
        <w:t xml:space="preserve"> Чурилова Э.Г. Методика и организация театрализованной деятельности дошкольников и младших школьников. – М., 2003г.</w:t>
      </w:r>
    </w:p>
    <w:p w:rsidR="00CB06B6" w:rsidRPr="004E6E05" w:rsidRDefault="00222CE6" w:rsidP="00CB06B6">
      <w:pPr>
        <w:widowControl w:val="0"/>
        <w:numPr>
          <w:ilvl w:val="0"/>
          <w:numId w:val="1"/>
        </w:numPr>
        <w:shd w:val="clear" w:color="auto" w:fill="FFFFFF"/>
        <w:tabs>
          <w:tab w:val="left" w:pos="541"/>
          <w:tab w:val="left" w:pos="851"/>
        </w:tabs>
        <w:spacing w:after="0" w:line="240" w:lineRule="auto"/>
        <w:ind w:left="0" w:firstLine="540"/>
        <w:jc w:val="both"/>
        <w:rPr>
          <w:rFonts w:ascii="Times New Roman" w:hAnsi="Times New Roman" w:cs="Times New Roman"/>
          <w:sz w:val="24"/>
          <w:szCs w:val="24"/>
        </w:rPr>
      </w:pPr>
      <w:r w:rsidRPr="004E6E05">
        <w:rPr>
          <w:rFonts w:ascii="Times New Roman" w:eastAsia="Times New Roman" w:hAnsi="Times New Roman" w:cs="Times New Roman"/>
          <w:b/>
          <w:i/>
          <w:kern w:val="2"/>
          <w:sz w:val="24"/>
          <w:szCs w:val="24"/>
        </w:rPr>
        <w:t>Дополнительный</w:t>
      </w:r>
      <w:r w:rsidR="00CB06B6" w:rsidRPr="004E6E05">
        <w:rPr>
          <w:rFonts w:ascii="Times New Roman" w:eastAsia="Times New Roman" w:hAnsi="Times New Roman" w:cs="Times New Roman"/>
          <w:kern w:val="2"/>
          <w:sz w:val="24"/>
          <w:szCs w:val="24"/>
        </w:rPr>
        <w:t>:</w:t>
      </w:r>
    </w:p>
    <w:p w:rsidR="00CB06B6" w:rsidRPr="004E6E05" w:rsidRDefault="00FE7C56" w:rsidP="003534C1">
      <w:pPr>
        <w:pStyle w:val="a5"/>
        <w:widowControl w:val="0"/>
        <w:numPr>
          <w:ilvl w:val="0"/>
          <w:numId w:val="15"/>
        </w:numPr>
        <w:shd w:val="clear" w:color="auto" w:fill="FFFFFF"/>
        <w:tabs>
          <w:tab w:val="left" w:pos="541"/>
          <w:tab w:val="left" w:pos="851"/>
        </w:tabs>
        <w:jc w:val="both"/>
        <w:rPr>
          <w:rFonts w:ascii="Times New Roman" w:hAnsi="Times New Roman"/>
          <w:sz w:val="24"/>
          <w:szCs w:val="24"/>
        </w:rPr>
      </w:pPr>
      <w:hyperlink r:id="rId7" w:history="1">
        <w:r w:rsidR="00CB06B6" w:rsidRPr="004E6E05">
          <w:rPr>
            <w:rStyle w:val="ab"/>
            <w:rFonts w:ascii="Times New Roman" w:hAnsi="Times New Roman"/>
            <w:sz w:val="24"/>
            <w:szCs w:val="24"/>
          </w:rPr>
          <w:t>http://dramateshka.ru/</w:t>
        </w:r>
      </w:hyperlink>
    </w:p>
    <w:p w:rsidR="001604C0" w:rsidRPr="004E6E05" w:rsidRDefault="00FE7C56" w:rsidP="006002E2">
      <w:pPr>
        <w:pStyle w:val="a5"/>
        <w:widowControl w:val="0"/>
        <w:numPr>
          <w:ilvl w:val="0"/>
          <w:numId w:val="15"/>
        </w:numPr>
        <w:shd w:val="clear" w:color="auto" w:fill="FFFFFF"/>
        <w:tabs>
          <w:tab w:val="left" w:pos="541"/>
          <w:tab w:val="left" w:pos="851"/>
        </w:tabs>
        <w:jc w:val="both"/>
        <w:rPr>
          <w:rFonts w:ascii="Times New Roman" w:hAnsi="Times New Roman"/>
          <w:sz w:val="24"/>
          <w:szCs w:val="24"/>
        </w:rPr>
      </w:pPr>
      <w:hyperlink r:id="rId8" w:history="1">
        <w:r w:rsidR="009661BF" w:rsidRPr="004E6E05">
          <w:rPr>
            <w:rStyle w:val="ab"/>
            <w:rFonts w:ascii="Times New Roman" w:hAnsi="Times New Roman"/>
            <w:sz w:val="24"/>
            <w:szCs w:val="24"/>
          </w:rPr>
          <w:t>http://www.teatr-obraz.ru/masterstvo</w:t>
        </w:r>
      </w:hyperlink>
    </w:p>
    <w:p w:rsidR="00630C46" w:rsidRPr="004E6E05" w:rsidRDefault="00630C46" w:rsidP="00630C46">
      <w:pPr>
        <w:rPr>
          <w:rFonts w:ascii="Times New Roman" w:hAnsi="Times New Roman" w:cs="Times New Roman"/>
          <w:sz w:val="24"/>
          <w:szCs w:val="24"/>
        </w:rPr>
      </w:pPr>
    </w:p>
    <w:sectPr w:rsidR="00630C46" w:rsidRPr="004E6E05" w:rsidSect="00631DE1">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26C1"/>
    <w:multiLevelType w:val="hybridMultilevel"/>
    <w:tmpl w:val="A74EF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8D3734"/>
    <w:multiLevelType w:val="multilevel"/>
    <w:tmpl w:val="287A45E2"/>
    <w:lvl w:ilvl="0">
      <w:start w:val="1"/>
      <w:numFmt w:val="decimal"/>
      <w:lvlText w:val="%1."/>
      <w:lvlJc w:val="left"/>
      <w:pPr>
        <w:ind w:left="720" w:hanging="360"/>
      </w:pPr>
    </w:lvl>
    <w:lvl w:ilvl="1">
      <w:start w:val="7"/>
      <w:numFmt w:val="decimal"/>
      <w:isLgl/>
      <w:lvlText w:val="%1.%2."/>
      <w:lvlJc w:val="left"/>
      <w:pPr>
        <w:ind w:left="2550" w:hanging="2100"/>
      </w:pPr>
      <w:rPr>
        <w:rFonts w:hint="default"/>
      </w:rPr>
    </w:lvl>
    <w:lvl w:ilvl="2">
      <w:start w:val="7"/>
      <w:numFmt w:val="decimal"/>
      <w:isLgl/>
      <w:lvlText w:val="%1.%2.%3."/>
      <w:lvlJc w:val="left"/>
      <w:pPr>
        <w:ind w:left="2640" w:hanging="2100"/>
      </w:pPr>
      <w:rPr>
        <w:rFonts w:hint="default"/>
      </w:rPr>
    </w:lvl>
    <w:lvl w:ilvl="3">
      <w:start w:val="1"/>
      <w:numFmt w:val="decimal"/>
      <w:isLgl/>
      <w:lvlText w:val="%1.%2.%3.%4."/>
      <w:lvlJc w:val="left"/>
      <w:pPr>
        <w:ind w:left="2730" w:hanging="2100"/>
      </w:pPr>
      <w:rPr>
        <w:rFonts w:hint="default"/>
      </w:rPr>
    </w:lvl>
    <w:lvl w:ilvl="4">
      <w:start w:val="1"/>
      <w:numFmt w:val="decimal"/>
      <w:isLgl/>
      <w:lvlText w:val="%1.%2.%3.%4.%5."/>
      <w:lvlJc w:val="left"/>
      <w:pPr>
        <w:ind w:left="2820" w:hanging="2100"/>
      </w:pPr>
      <w:rPr>
        <w:rFonts w:hint="default"/>
      </w:rPr>
    </w:lvl>
    <w:lvl w:ilvl="5">
      <w:start w:val="1"/>
      <w:numFmt w:val="decimal"/>
      <w:isLgl/>
      <w:lvlText w:val="%1.%2.%3.%4.%5.%6."/>
      <w:lvlJc w:val="left"/>
      <w:pPr>
        <w:ind w:left="2910" w:hanging="2100"/>
      </w:pPr>
      <w:rPr>
        <w:rFonts w:hint="default"/>
      </w:rPr>
    </w:lvl>
    <w:lvl w:ilvl="6">
      <w:start w:val="1"/>
      <w:numFmt w:val="decimal"/>
      <w:isLgl/>
      <w:lvlText w:val="%1.%2.%3.%4.%5.%6.%7."/>
      <w:lvlJc w:val="left"/>
      <w:pPr>
        <w:ind w:left="3000" w:hanging="2100"/>
      </w:pPr>
      <w:rPr>
        <w:rFonts w:hint="default"/>
      </w:rPr>
    </w:lvl>
    <w:lvl w:ilvl="7">
      <w:start w:val="1"/>
      <w:numFmt w:val="decimal"/>
      <w:isLgl/>
      <w:lvlText w:val="%1.%2.%3.%4.%5.%6.%7.%8."/>
      <w:lvlJc w:val="left"/>
      <w:pPr>
        <w:ind w:left="3090" w:hanging="2100"/>
      </w:pPr>
      <w:rPr>
        <w:rFonts w:hint="default"/>
      </w:rPr>
    </w:lvl>
    <w:lvl w:ilvl="8">
      <w:start w:val="1"/>
      <w:numFmt w:val="decimal"/>
      <w:isLgl/>
      <w:lvlText w:val="%1.%2.%3.%4.%5.%6.%7.%8.%9."/>
      <w:lvlJc w:val="left"/>
      <w:pPr>
        <w:ind w:left="3240" w:hanging="2160"/>
      </w:pPr>
      <w:rPr>
        <w:rFonts w:hint="default"/>
      </w:rPr>
    </w:lvl>
  </w:abstractNum>
  <w:abstractNum w:abstractNumId="2" w15:restartNumberingAfterBreak="0">
    <w:nsid w:val="023C74DC"/>
    <w:multiLevelType w:val="hybridMultilevel"/>
    <w:tmpl w:val="C9FAF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9979B7"/>
    <w:multiLevelType w:val="hybridMultilevel"/>
    <w:tmpl w:val="00AC18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F3E5DDB"/>
    <w:multiLevelType w:val="hybridMultilevel"/>
    <w:tmpl w:val="AF52757A"/>
    <w:lvl w:ilvl="0" w:tplc="60C4A26C">
      <w:start w:val="1"/>
      <w:numFmt w:val="bullet"/>
      <w:lvlText w:val="-"/>
      <w:lvlJc w:val="left"/>
      <w:pPr>
        <w:tabs>
          <w:tab w:val="num" w:pos="720"/>
        </w:tabs>
        <w:ind w:left="720" w:hanging="360"/>
      </w:pPr>
      <w:rPr>
        <w:rFonts w:ascii="Tahoma" w:hAnsi="Tahoma" w:cs="Times New Roman" w:hint="default"/>
      </w:rPr>
    </w:lvl>
    <w:lvl w:ilvl="1" w:tplc="7E561E74">
      <w:start w:val="1"/>
      <w:numFmt w:val="bullet"/>
      <w:lvlText w:val="-"/>
      <w:lvlJc w:val="left"/>
      <w:pPr>
        <w:tabs>
          <w:tab w:val="num" w:pos="1440"/>
        </w:tabs>
        <w:ind w:left="1440" w:hanging="360"/>
      </w:pPr>
      <w:rPr>
        <w:rFonts w:ascii="Tahoma" w:hAnsi="Tahoma" w:cs="Times New Roman" w:hint="default"/>
      </w:rPr>
    </w:lvl>
    <w:lvl w:ilvl="2" w:tplc="AF7CA456">
      <w:start w:val="1"/>
      <w:numFmt w:val="bullet"/>
      <w:lvlText w:val="-"/>
      <w:lvlJc w:val="left"/>
      <w:pPr>
        <w:tabs>
          <w:tab w:val="num" w:pos="2160"/>
        </w:tabs>
        <w:ind w:left="2160" w:hanging="360"/>
      </w:pPr>
      <w:rPr>
        <w:rFonts w:ascii="Tahoma" w:hAnsi="Tahoma" w:cs="Times New Roman" w:hint="default"/>
      </w:rPr>
    </w:lvl>
    <w:lvl w:ilvl="3" w:tplc="E3D6488C">
      <w:start w:val="1"/>
      <w:numFmt w:val="bullet"/>
      <w:lvlText w:val="-"/>
      <w:lvlJc w:val="left"/>
      <w:pPr>
        <w:tabs>
          <w:tab w:val="num" w:pos="2880"/>
        </w:tabs>
        <w:ind w:left="2880" w:hanging="360"/>
      </w:pPr>
      <w:rPr>
        <w:rFonts w:ascii="Tahoma" w:hAnsi="Tahoma" w:cs="Times New Roman" w:hint="default"/>
      </w:rPr>
    </w:lvl>
    <w:lvl w:ilvl="4" w:tplc="AB427BB0">
      <w:start w:val="1"/>
      <w:numFmt w:val="bullet"/>
      <w:lvlText w:val="-"/>
      <w:lvlJc w:val="left"/>
      <w:pPr>
        <w:tabs>
          <w:tab w:val="num" w:pos="3600"/>
        </w:tabs>
        <w:ind w:left="3600" w:hanging="360"/>
      </w:pPr>
      <w:rPr>
        <w:rFonts w:ascii="Tahoma" w:hAnsi="Tahoma" w:cs="Times New Roman" w:hint="default"/>
      </w:rPr>
    </w:lvl>
    <w:lvl w:ilvl="5" w:tplc="B68EDCC0">
      <w:start w:val="1"/>
      <w:numFmt w:val="bullet"/>
      <w:lvlText w:val="-"/>
      <w:lvlJc w:val="left"/>
      <w:pPr>
        <w:tabs>
          <w:tab w:val="num" w:pos="4320"/>
        </w:tabs>
        <w:ind w:left="4320" w:hanging="360"/>
      </w:pPr>
      <w:rPr>
        <w:rFonts w:ascii="Tahoma" w:hAnsi="Tahoma" w:cs="Times New Roman" w:hint="default"/>
      </w:rPr>
    </w:lvl>
    <w:lvl w:ilvl="6" w:tplc="42EE1BC4">
      <w:start w:val="1"/>
      <w:numFmt w:val="bullet"/>
      <w:lvlText w:val="-"/>
      <w:lvlJc w:val="left"/>
      <w:pPr>
        <w:tabs>
          <w:tab w:val="num" w:pos="5040"/>
        </w:tabs>
        <w:ind w:left="5040" w:hanging="360"/>
      </w:pPr>
      <w:rPr>
        <w:rFonts w:ascii="Tahoma" w:hAnsi="Tahoma" w:cs="Times New Roman" w:hint="default"/>
      </w:rPr>
    </w:lvl>
    <w:lvl w:ilvl="7" w:tplc="B07AA75E">
      <w:start w:val="1"/>
      <w:numFmt w:val="bullet"/>
      <w:lvlText w:val="-"/>
      <w:lvlJc w:val="left"/>
      <w:pPr>
        <w:tabs>
          <w:tab w:val="num" w:pos="5760"/>
        </w:tabs>
        <w:ind w:left="5760" w:hanging="360"/>
      </w:pPr>
      <w:rPr>
        <w:rFonts w:ascii="Tahoma" w:hAnsi="Tahoma" w:cs="Times New Roman" w:hint="default"/>
      </w:rPr>
    </w:lvl>
    <w:lvl w:ilvl="8" w:tplc="6A827F4A">
      <w:start w:val="1"/>
      <w:numFmt w:val="bullet"/>
      <w:lvlText w:val="-"/>
      <w:lvlJc w:val="left"/>
      <w:pPr>
        <w:tabs>
          <w:tab w:val="num" w:pos="6480"/>
        </w:tabs>
        <w:ind w:left="6480" w:hanging="360"/>
      </w:pPr>
      <w:rPr>
        <w:rFonts w:ascii="Tahoma" w:hAnsi="Tahoma" w:cs="Times New Roman" w:hint="default"/>
      </w:rPr>
    </w:lvl>
  </w:abstractNum>
  <w:abstractNum w:abstractNumId="5" w15:restartNumberingAfterBreak="0">
    <w:nsid w:val="0F8A66BA"/>
    <w:multiLevelType w:val="hybridMultilevel"/>
    <w:tmpl w:val="593EF678"/>
    <w:lvl w:ilvl="0" w:tplc="5FA6BF5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8D3F63"/>
    <w:multiLevelType w:val="hybridMultilevel"/>
    <w:tmpl w:val="C1686D64"/>
    <w:lvl w:ilvl="0" w:tplc="A300D69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14827F8B"/>
    <w:multiLevelType w:val="hybridMultilevel"/>
    <w:tmpl w:val="955C4DF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E48603D"/>
    <w:multiLevelType w:val="hybridMultilevel"/>
    <w:tmpl w:val="B00E8F92"/>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9E644F"/>
    <w:multiLevelType w:val="hybridMultilevel"/>
    <w:tmpl w:val="D2F6D1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0654ECF"/>
    <w:multiLevelType w:val="hybridMultilevel"/>
    <w:tmpl w:val="49546C68"/>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5251093"/>
    <w:multiLevelType w:val="hybridMultilevel"/>
    <w:tmpl w:val="140ED708"/>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6481C13"/>
    <w:multiLevelType w:val="hybridMultilevel"/>
    <w:tmpl w:val="8DEE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B6720A"/>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3ABB44B2"/>
    <w:multiLevelType w:val="hybridMultilevel"/>
    <w:tmpl w:val="39E445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3DA51976"/>
    <w:multiLevelType w:val="hybridMultilevel"/>
    <w:tmpl w:val="FBA0DD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D31934"/>
    <w:multiLevelType w:val="hybridMultilevel"/>
    <w:tmpl w:val="37483BB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43380D92"/>
    <w:multiLevelType w:val="hybridMultilevel"/>
    <w:tmpl w:val="BA502EC0"/>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88547E0"/>
    <w:multiLevelType w:val="hybridMultilevel"/>
    <w:tmpl w:val="1FF8E2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E107ED"/>
    <w:multiLevelType w:val="hybridMultilevel"/>
    <w:tmpl w:val="1C86C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ED2226"/>
    <w:multiLevelType w:val="hybridMultilevel"/>
    <w:tmpl w:val="5224C10E"/>
    <w:lvl w:ilvl="0" w:tplc="F32EE72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53727C4A"/>
    <w:multiLevelType w:val="hybridMultilevel"/>
    <w:tmpl w:val="0DDC324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2" w15:restartNumberingAfterBreak="0">
    <w:nsid w:val="53B45EC1"/>
    <w:multiLevelType w:val="hybridMultilevel"/>
    <w:tmpl w:val="C36EDF6C"/>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43C3731"/>
    <w:multiLevelType w:val="hybridMultilevel"/>
    <w:tmpl w:val="3CD89F1A"/>
    <w:lvl w:ilvl="0" w:tplc="04190001">
      <w:start w:val="1"/>
      <w:numFmt w:val="bullet"/>
      <w:lvlText w:val=""/>
      <w:lvlJc w:val="left"/>
      <w:pPr>
        <w:ind w:left="1471" w:hanging="360"/>
      </w:pPr>
      <w:rPr>
        <w:rFonts w:ascii="Symbol" w:hAnsi="Symbol" w:hint="default"/>
      </w:rPr>
    </w:lvl>
    <w:lvl w:ilvl="1" w:tplc="04190003" w:tentative="1">
      <w:start w:val="1"/>
      <w:numFmt w:val="bullet"/>
      <w:lvlText w:val="o"/>
      <w:lvlJc w:val="left"/>
      <w:pPr>
        <w:ind w:left="2191" w:hanging="360"/>
      </w:pPr>
      <w:rPr>
        <w:rFonts w:ascii="Courier New" w:hAnsi="Courier New" w:cs="Courier New" w:hint="default"/>
      </w:rPr>
    </w:lvl>
    <w:lvl w:ilvl="2" w:tplc="04190005" w:tentative="1">
      <w:start w:val="1"/>
      <w:numFmt w:val="bullet"/>
      <w:lvlText w:val=""/>
      <w:lvlJc w:val="left"/>
      <w:pPr>
        <w:ind w:left="2911" w:hanging="360"/>
      </w:pPr>
      <w:rPr>
        <w:rFonts w:ascii="Wingdings" w:hAnsi="Wingdings" w:hint="default"/>
      </w:rPr>
    </w:lvl>
    <w:lvl w:ilvl="3" w:tplc="04190001" w:tentative="1">
      <w:start w:val="1"/>
      <w:numFmt w:val="bullet"/>
      <w:lvlText w:val=""/>
      <w:lvlJc w:val="left"/>
      <w:pPr>
        <w:ind w:left="3631" w:hanging="360"/>
      </w:pPr>
      <w:rPr>
        <w:rFonts w:ascii="Symbol" w:hAnsi="Symbol" w:hint="default"/>
      </w:rPr>
    </w:lvl>
    <w:lvl w:ilvl="4" w:tplc="04190003" w:tentative="1">
      <w:start w:val="1"/>
      <w:numFmt w:val="bullet"/>
      <w:lvlText w:val="o"/>
      <w:lvlJc w:val="left"/>
      <w:pPr>
        <w:ind w:left="4351" w:hanging="360"/>
      </w:pPr>
      <w:rPr>
        <w:rFonts w:ascii="Courier New" w:hAnsi="Courier New" w:cs="Courier New" w:hint="default"/>
      </w:rPr>
    </w:lvl>
    <w:lvl w:ilvl="5" w:tplc="04190005" w:tentative="1">
      <w:start w:val="1"/>
      <w:numFmt w:val="bullet"/>
      <w:lvlText w:val=""/>
      <w:lvlJc w:val="left"/>
      <w:pPr>
        <w:ind w:left="5071" w:hanging="360"/>
      </w:pPr>
      <w:rPr>
        <w:rFonts w:ascii="Wingdings" w:hAnsi="Wingdings" w:hint="default"/>
      </w:rPr>
    </w:lvl>
    <w:lvl w:ilvl="6" w:tplc="04190001" w:tentative="1">
      <w:start w:val="1"/>
      <w:numFmt w:val="bullet"/>
      <w:lvlText w:val=""/>
      <w:lvlJc w:val="left"/>
      <w:pPr>
        <w:ind w:left="5791" w:hanging="360"/>
      </w:pPr>
      <w:rPr>
        <w:rFonts w:ascii="Symbol" w:hAnsi="Symbol" w:hint="default"/>
      </w:rPr>
    </w:lvl>
    <w:lvl w:ilvl="7" w:tplc="04190003" w:tentative="1">
      <w:start w:val="1"/>
      <w:numFmt w:val="bullet"/>
      <w:lvlText w:val="o"/>
      <w:lvlJc w:val="left"/>
      <w:pPr>
        <w:ind w:left="6511" w:hanging="360"/>
      </w:pPr>
      <w:rPr>
        <w:rFonts w:ascii="Courier New" w:hAnsi="Courier New" w:cs="Courier New" w:hint="default"/>
      </w:rPr>
    </w:lvl>
    <w:lvl w:ilvl="8" w:tplc="04190005" w:tentative="1">
      <w:start w:val="1"/>
      <w:numFmt w:val="bullet"/>
      <w:lvlText w:val=""/>
      <w:lvlJc w:val="left"/>
      <w:pPr>
        <w:ind w:left="7231" w:hanging="360"/>
      </w:pPr>
      <w:rPr>
        <w:rFonts w:ascii="Wingdings" w:hAnsi="Wingdings" w:hint="default"/>
      </w:rPr>
    </w:lvl>
  </w:abstractNum>
  <w:abstractNum w:abstractNumId="24" w15:restartNumberingAfterBreak="0">
    <w:nsid w:val="586A1121"/>
    <w:multiLevelType w:val="hybridMultilevel"/>
    <w:tmpl w:val="8284A8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5FB26C59"/>
    <w:multiLevelType w:val="hybridMultilevel"/>
    <w:tmpl w:val="DE588586"/>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183116"/>
    <w:multiLevelType w:val="hybridMultilevel"/>
    <w:tmpl w:val="970AC75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6B1A0C8E"/>
    <w:multiLevelType w:val="hybridMultilevel"/>
    <w:tmpl w:val="B994DDF2"/>
    <w:lvl w:ilvl="0" w:tplc="0AC0EAD0">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FD91B8C"/>
    <w:multiLevelType w:val="hybridMultilevel"/>
    <w:tmpl w:val="4850A508"/>
    <w:lvl w:ilvl="0" w:tplc="5FA6BF5E">
      <w:start w:val="65535"/>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15:restartNumberingAfterBreak="0">
    <w:nsid w:val="71A92187"/>
    <w:multiLevelType w:val="hybridMultilevel"/>
    <w:tmpl w:val="3280D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100E66"/>
    <w:multiLevelType w:val="hybridMultilevel"/>
    <w:tmpl w:val="5576EA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74EA7F69"/>
    <w:multiLevelType w:val="hybridMultilevel"/>
    <w:tmpl w:val="5512EA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76F327DC"/>
    <w:multiLevelType w:val="hybridMultilevel"/>
    <w:tmpl w:val="52ACE378"/>
    <w:lvl w:ilvl="0" w:tplc="95E2A1B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15:restartNumberingAfterBreak="0">
    <w:nsid w:val="79CE3911"/>
    <w:multiLevelType w:val="hybridMultilevel"/>
    <w:tmpl w:val="00005126"/>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2"/>
  </w:num>
  <w:num w:numId="3">
    <w:abstractNumId w:val="27"/>
  </w:num>
  <w:num w:numId="4">
    <w:abstractNumId w:val="19"/>
  </w:num>
  <w:num w:numId="5">
    <w:abstractNumId w:val="0"/>
  </w:num>
  <w:num w:numId="6">
    <w:abstractNumId w:val="7"/>
  </w:num>
  <w:num w:numId="7">
    <w:abstractNumId w:val="1"/>
  </w:num>
  <w:num w:numId="8">
    <w:abstractNumId w:val="15"/>
  </w:num>
  <w:num w:numId="9">
    <w:abstractNumId w:val="18"/>
  </w:num>
  <w:num w:numId="10">
    <w:abstractNumId w:val="6"/>
  </w:num>
  <w:num w:numId="11">
    <w:abstractNumId w:val="3"/>
  </w:num>
  <w:num w:numId="12">
    <w:abstractNumId w:val="29"/>
  </w:num>
  <w:num w:numId="13">
    <w:abstractNumId w:val="12"/>
  </w:num>
  <w:num w:numId="14">
    <w:abstractNumId w:val="32"/>
  </w:num>
  <w:num w:numId="15">
    <w:abstractNumId w:val="20"/>
  </w:num>
  <w:num w:numId="16">
    <w:abstractNumId w:val="23"/>
  </w:num>
  <w:num w:numId="17">
    <w:abstractNumId w:val="22"/>
  </w:num>
  <w:num w:numId="18">
    <w:abstractNumId w:val="10"/>
  </w:num>
  <w:num w:numId="19">
    <w:abstractNumId w:val="8"/>
  </w:num>
  <w:num w:numId="20">
    <w:abstractNumId w:val="25"/>
  </w:num>
  <w:num w:numId="21">
    <w:abstractNumId w:val="17"/>
  </w:num>
  <w:num w:numId="22">
    <w:abstractNumId w:val="11"/>
  </w:num>
  <w:num w:numId="23">
    <w:abstractNumId w:val="33"/>
  </w:num>
  <w:num w:numId="24">
    <w:abstractNumId w:val="28"/>
  </w:num>
  <w:num w:numId="25">
    <w:abstractNumId w:val="16"/>
  </w:num>
  <w:num w:numId="26">
    <w:abstractNumId w:val="31"/>
  </w:num>
  <w:num w:numId="27">
    <w:abstractNumId w:val="30"/>
  </w:num>
  <w:num w:numId="28">
    <w:abstractNumId w:val="4"/>
  </w:num>
  <w:num w:numId="29">
    <w:abstractNumId w:val="21"/>
  </w:num>
  <w:num w:numId="30">
    <w:abstractNumId w:val="13"/>
  </w:num>
  <w:num w:numId="31">
    <w:abstractNumId w:val="14"/>
  </w:num>
  <w:num w:numId="32">
    <w:abstractNumId w:val="24"/>
  </w:num>
  <w:num w:numId="33">
    <w:abstractNumId w:val="9"/>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222CE6"/>
    <w:rsid w:val="00015F35"/>
    <w:rsid w:val="000437A5"/>
    <w:rsid w:val="000746E4"/>
    <w:rsid w:val="0009280F"/>
    <w:rsid w:val="00092A20"/>
    <w:rsid w:val="000952A0"/>
    <w:rsid w:val="000C2F3F"/>
    <w:rsid w:val="000C45E8"/>
    <w:rsid w:val="000F5E62"/>
    <w:rsid w:val="00120265"/>
    <w:rsid w:val="0015143A"/>
    <w:rsid w:val="00152A8C"/>
    <w:rsid w:val="001604C0"/>
    <w:rsid w:val="001635F3"/>
    <w:rsid w:val="001929FB"/>
    <w:rsid w:val="001A5103"/>
    <w:rsid w:val="001A764F"/>
    <w:rsid w:val="00221901"/>
    <w:rsid w:val="00222CE6"/>
    <w:rsid w:val="0024697A"/>
    <w:rsid w:val="00254E5D"/>
    <w:rsid w:val="002731DF"/>
    <w:rsid w:val="0027650F"/>
    <w:rsid w:val="00277818"/>
    <w:rsid w:val="00286044"/>
    <w:rsid w:val="002D53DD"/>
    <w:rsid w:val="00314883"/>
    <w:rsid w:val="00322D64"/>
    <w:rsid w:val="003534C1"/>
    <w:rsid w:val="0036446E"/>
    <w:rsid w:val="00393FD8"/>
    <w:rsid w:val="00397CDF"/>
    <w:rsid w:val="003A754F"/>
    <w:rsid w:val="003B201F"/>
    <w:rsid w:val="003F7C6C"/>
    <w:rsid w:val="00400A29"/>
    <w:rsid w:val="0041425C"/>
    <w:rsid w:val="004364D1"/>
    <w:rsid w:val="00443F0C"/>
    <w:rsid w:val="0045201C"/>
    <w:rsid w:val="00454670"/>
    <w:rsid w:val="00454CDB"/>
    <w:rsid w:val="004663CB"/>
    <w:rsid w:val="00476977"/>
    <w:rsid w:val="004E42E2"/>
    <w:rsid w:val="004E6E05"/>
    <w:rsid w:val="005066F7"/>
    <w:rsid w:val="00522F16"/>
    <w:rsid w:val="00531C3F"/>
    <w:rsid w:val="00533262"/>
    <w:rsid w:val="00535F3A"/>
    <w:rsid w:val="00576E84"/>
    <w:rsid w:val="0058648A"/>
    <w:rsid w:val="005907C8"/>
    <w:rsid w:val="005A552A"/>
    <w:rsid w:val="005B0AE1"/>
    <w:rsid w:val="005C1C4C"/>
    <w:rsid w:val="005C40E4"/>
    <w:rsid w:val="005D3179"/>
    <w:rsid w:val="006002E2"/>
    <w:rsid w:val="00605B0F"/>
    <w:rsid w:val="00621E4C"/>
    <w:rsid w:val="0062245F"/>
    <w:rsid w:val="00630C46"/>
    <w:rsid w:val="006310DC"/>
    <w:rsid w:val="00631DE1"/>
    <w:rsid w:val="0063473E"/>
    <w:rsid w:val="00644D03"/>
    <w:rsid w:val="00645A08"/>
    <w:rsid w:val="00693697"/>
    <w:rsid w:val="006A0983"/>
    <w:rsid w:val="006A221F"/>
    <w:rsid w:val="006C0F40"/>
    <w:rsid w:val="006D0578"/>
    <w:rsid w:val="006D4306"/>
    <w:rsid w:val="00705FA5"/>
    <w:rsid w:val="007217AC"/>
    <w:rsid w:val="0072517F"/>
    <w:rsid w:val="007328E2"/>
    <w:rsid w:val="0074712D"/>
    <w:rsid w:val="007565C5"/>
    <w:rsid w:val="007613BD"/>
    <w:rsid w:val="0077394B"/>
    <w:rsid w:val="0079603C"/>
    <w:rsid w:val="007D5C67"/>
    <w:rsid w:val="007E4107"/>
    <w:rsid w:val="008404A6"/>
    <w:rsid w:val="00845382"/>
    <w:rsid w:val="00882B63"/>
    <w:rsid w:val="008D30A6"/>
    <w:rsid w:val="00902B5A"/>
    <w:rsid w:val="0090518C"/>
    <w:rsid w:val="009139E3"/>
    <w:rsid w:val="00936737"/>
    <w:rsid w:val="0093716B"/>
    <w:rsid w:val="009416E5"/>
    <w:rsid w:val="0094460D"/>
    <w:rsid w:val="00954A03"/>
    <w:rsid w:val="009661BF"/>
    <w:rsid w:val="009A4D70"/>
    <w:rsid w:val="009B04E1"/>
    <w:rsid w:val="009C561C"/>
    <w:rsid w:val="009F50A0"/>
    <w:rsid w:val="009F7691"/>
    <w:rsid w:val="00AA4CDB"/>
    <w:rsid w:val="00AE3DBE"/>
    <w:rsid w:val="00AF41A8"/>
    <w:rsid w:val="00AF5951"/>
    <w:rsid w:val="00AF5C71"/>
    <w:rsid w:val="00B128C2"/>
    <w:rsid w:val="00B1312E"/>
    <w:rsid w:val="00B206A4"/>
    <w:rsid w:val="00B47A46"/>
    <w:rsid w:val="00B57D9A"/>
    <w:rsid w:val="00B62C1B"/>
    <w:rsid w:val="00B75ADB"/>
    <w:rsid w:val="00BA05CF"/>
    <w:rsid w:val="00BC2798"/>
    <w:rsid w:val="00C03695"/>
    <w:rsid w:val="00C062A7"/>
    <w:rsid w:val="00C352CB"/>
    <w:rsid w:val="00C6230E"/>
    <w:rsid w:val="00C70F78"/>
    <w:rsid w:val="00C94BD7"/>
    <w:rsid w:val="00C954CE"/>
    <w:rsid w:val="00CA1E6F"/>
    <w:rsid w:val="00CA287C"/>
    <w:rsid w:val="00CB01F0"/>
    <w:rsid w:val="00CB06B6"/>
    <w:rsid w:val="00CF180F"/>
    <w:rsid w:val="00CF586A"/>
    <w:rsid w:val="00D152AC"/>
    <w:rsid w:val="00D55CE5"/>
    <w:rsid w:val="00D60B66"/>
    <w:rsid w:val="00D61234"/>
    <w:rsid w:val="00DA67D8"/>
    <w:rsid w:val="00DE279D"/>
    <w:rsid w:val="00E2544C"/>
    <w:rsid w:val="00E47EB9"/>
    <w:rsid w:val="00E522C2"/>
    <w:rsid w:val="00E53C83"/>
    <w:rsid w:val="00E7591E"/>
    <w:rsid w:val="00E80457"/>
    <w:rsid w:val="00EA3C08"/>
    <w:rsid w:val="00EA781A"/>
    <w:rsid w:val="00EB74DA"/>
    <w:rsid w:val="00EC2154"/>
    <w:rsid w:val="00F04A32"/>
    <w:rsid w:val="00F05713"/>
    <w:rsid w:val="00F3637B"/>
    <w:rsid w:val="00F51077"/>
    <w:rsid w:val="00F60BE9"/>
    <w:rsid w:val="00F650C8"/>
    <w:rsid w:val="00F92E8E"/>
    <w:rsid w:val="00FE7A8A"/>
    <w:rsid w:val="00FE7C56"/>
    <w:rsid w:val="00FF1C47"/>
    <w:rsid w:val="00FF3E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1433A"/>
  <w15:docId w15:val="{91721EF5-E45C-400A-8B4D-5DD8189A0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0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22CE6"/>
    <w:pPr>
      <w:spacing w:after="0" w:line="240" w:lineRule="auto"/>
      <w:ind w:firstLine="709"/>
    </w:pPr>
    <w:rPr>
      <w:rFonts w:ascii="Times New Roman" w:eastAsia="Times New Roman" w:hAnsi="Times New Roman" w:cs="Times New Roman"/>
      <w:sz w:val="28"/>
      <w:szCs w:val="28"/>
    </w:rPr>
  </w:style>
  <w:style w:type="character" w:customStyle="1" w:styleId="a4">
    <w:name w:val="Основной текст с отступом Знак"/>
    <w:basedOn w:val="a0"/>
    <w:link w:val="a3"/>
    <w:rsid w:val="00222CE6"/>
    <w:rPr>
      <w:rFonts w:ascii="Times New Roman" w:eastAsia="Times New Roman" w:hAnsi="Times New Roman" w:cs="Times New Roman"/>
      <w:sz w:val="28"/>
      <w:szCs w:val="28"/>
    </w:rPr>
  </w:style>
  <w:style w:type="paragraph" w:customStyle="1" w:styleId="ConsNormal">
    <w:name w:val="ConsNormal"/>
    <w:rsid w:val="00222CE6"/>
    <w:pPr>
      <w:widowControl w:val="0"/>
      <w:autoSpaceDE w:val="0"/>
      <w:autoSpaceDN w:val="0"/>
      <w:adjustRightInd w:val="0"/>
      <w:spacing w:after="0" w:line="240" w:lineRule="auto"/>
      <w:ind w:firstLine="720"/>
    </w:pPr>
    <w:rPr>
      <w:rFonts w:ascii="Arial" w:eastAsia="Times New Roman" w:hAnsi="Arial" w:cs="Arial"/>
      <w:sz w:val="24"/>
      <w:szCs w:val="24"/>
    </w:rPr>
  </w:style>
  <w:style w:type="paragraph" w:styleId="a5">
    <w:name w:val="List Paragraph"/>
    <w:basedOn w:val="a"/>
    <w:uiPriority w:val="34"/>
    <w:qFormat/>
    <w:rsid w:val="00222CE6"/>
    <w:pPr>
      <w:spacing w:after="0" w:line="240" w:lineRule="auto"/>
      <w:ind w:left="720"/>
      <w:contextualSpacing/>
    </w:pPr>
    <w:rPr>
      <w:rFonts w:ascii="Calibri" w:eastAsia="Calibri" w:hAnsi="Calibri" w:cs="Times New Roman"/>
      <w:lang w:eastAsia="en-US"/>
    </w:rPr>
  </w:style>
  <w:style w:type="paragraph" w:customStyle="1" w:styleId="a6">
    <w:name w:val="......."/>
    <w:basedOn w:val="a"/>
    <w:next w:val="a"/>
    <w:rsid w:val="00222CE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
    <w:name w:val="Style2"/>
    <w:basedOn w:val="a"/>
    <w:uiPriority w:val="99"/>
    <w:rsid w:val="00222CE6"/>
    <w:pPr>
      <w:widowControl w:val="0"/>
      <w:autoSpaceDE w:val="0"/>
      <w:autoSpaceDN w:val="0"/>
      <w:adjustRightInd w:val="0"/>
      <w:spacing w:after="0" w:line="648" w:lineRule="exact"/>
    </w:pPr>
    <w:rPr>
      <w:rFonts w:ascii="Courier New" w:eastAsia="Times New Roman" w:hAnsi="Courier New" w:cs="Courier New"/>
      <w:sz w:val="24"/>
      <w:szCs w:val="24"/>
    </w:rPr>
  </w:style>
  <w:style w:type="character" w:customStyle="1" w:styleId="a7">
    <w:name w:val="Основной текст_"/>
    <w:link w:val="1"/>
    <w:rsid w:val="00222CE6"/>
    <w:rPr>
      <w:sz w:val="26"/>
      <w:szCs w:val="26"/>
      <w:shd w:val="clear" w:color="auto" w:fill="FFFFFF"/>
    </w:rPr>
  </w:style>
  <w:style w:type="paragraph" w:customStyle="1" w:styleId="1">
    <w:name w:val="Основной текст1"/>
    <w:basedOn w:val="a"/>
    <w:link w:val="a7"/>
    <w:rsid w:val="00222CE6"/>
    <w:pPr>
      <w:widowControl w:val="0"/>
      <w:shd w:val="clear" w:color="auto" w:fill="FFFFFF"/>
      <w:spacing w:after="0" w:line="322" w:lineRule="exact"/>
      <w:jc w:val="both"/>
    </w:pPr>
    <w:rPr>
      <w:sz w:val="26"/>
      <w:szCs w:val="26"/>
    </w:rPr>
  </w:style>
  <w:style w:type="character" w:customStyle="1" w:styleId="105pt">
    <w:name w:val="Основной текст + 10;5 pt"/>
    <w:rsid w:val="00222CE6"/>
    <w:rPr>
      <w:color w:val="000000"/>
      <w:spacing w:val="0"/>
      <w:w w:val="100"/>
      <w:position w:val="0"/>
      <w:sz w:val="21"/>
      <w:szCs w:val="21"/>
      <w:shd w:val="clear" w:color="auto" w:fill="FFFFFF"/>
      <w:lang w:val="ru-RU" w:eastAsia="ru-RU" w:bidi="ru-RU"/>
    </w:rPr>
  </w:style>
  <w:style w:type="paragraph" w:styleId="a8">
    <w:name w:val="No Spacing"/>
    <w:link w:val="a9"/>
    <w:uiPriority w:val="1"/>
    <w:qFormat/>
    <w:rsid w:val="00631DE1"/>
    <w:pPr>
      <w:spacing w:after="0" w:line="240" w:lineRule="auto"/>
    </w:pPr>
    <w:rPr>
      <w:rFonts w:eastAsiaTheme="minorHAnsi"/>
      <w:lang w:eastAsia="en-US"/>
    </w:rPr>
  </w:style>
  <w:style w:type="character" w:customStyle="1" w:styleId="a9">
    <w:name w:val="Без интервала Знак"/>
    <w:basedOn w:val="a0"/>
    <w:link w:val="a8"/>
    <w:uiPriority w:val="1"/>
    <w:locked/>
    <w:rsid w:val="00631DE1"/>
    <w:rPr>
      <w:rFonts w:eastAsiaTheme="minorHAnsi"/>
      <w:lang w:eastAsia="en-US"/>
    </w:rPr>
  </w:style>
  <w:style w:type="character" w:customStyle="1" w:styleId="apple-converted-space">
    <w:name w:val="apple-converted-space"/>
    <w:basedOn w:val="a0"/>
    <w:rsid w:val="00630C46"/>
  </w:style>
  <w:style w:type="paragraph" w:styleId="aa">
    <w:name w:val="Normal (Web)"/>
    <w:basedOn w:val="a"/>
    <w:unhideWhenUsed/>
    <w:rsid w:val="00630C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agoltext21">
    <w:name w:val="zagoltext21"/>
    <w:basedOn w:val="a0"/>
    <w:rsid w:val="00630C46"/>
  </w:style>
  <w:style w:type="character" w:styleId="ab">
    <w:name w:val="Hyperlink"/>
    <w:basedOn w:val="a0"/>
    <w:uiPriority w:val="99"/>
    <w:unhideWhenUsed/>
    <w:rsid w:val="001604C0"/>
    <w:rPr>
      <w:color w:val="0000FF" w:themeColor="hyperlink"/>
      <w:u w:val="single"/>
    </w:rPr>
  </w:style>
  <w:style w:type="character" w:customStyle="1" w:styleId="c1">
    <w:name w:val="c1"/>
    <w:basedOn w:val="a0"/>
    <w:rsid w:val="0062245F"/>
  </w:style>
  <w:style w:type="table" w:styleId="ac">
    <w:name w:val="Table Grid"/>
    <w:basedOn w:val="a1"/>
    <w:uiPriority w:val="59"/>
    <w:rsid w:val="000437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
    <w:name w:val="Сетка таблицы1"/>
    <w:basedOn w:val="a1"/>
    <w:next w:val="ac"/>
    <w:uiPriority w:val="59"/>
    <w:rsid w:val="004E6E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c"/>
    <w:uiPriority w:val="59"/>
    <w:rsid w:val="004E6E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rsid w:val="00D60B66"/>
    <w:pPr>
      <w:suppressAutoHyphens/>
      <w:spacing w:after="0" w:line="240" w:lineRule="auto"/>
    </w:pPr>
    <w:rPr>
      <w:rFonts w:ascii="Tahoma" w:eastAsia="Times New Roman" w:hAnsi="Tahoma" w:cs="Tahoma"/>
      <w:sz w:val="16"/>
      <w:szCs w:val="16"/>
      <w:lang w:eastAsia="ar-SA"/>
    </w:rPr>
  </w:style>
  <w:style w:type="character" w:customStyle="1" w:styleId="ae">
    <w:name w:val="Текст выноски Знак"/>
    <w:basedOn w:val="a0"/>
    <w:link w:val="ad"/>
    <w:uiPriority w:val="99"/>
    <w:semiHidden/>
    <w:rsid w:val="00D60B66"/>
    <w:rPr>
      <w:rFonts w:ascii="Tahoma" w:eastAsia="Times New Roman" w:hAnsi="Tahoma" w:cs="Tahoma"/>
      <w:sz w:val="16"/>
      <w:szCs w:val="16"/>
      <w:lang w:eastAsia="ar-SA"/>
    </w:rPr>
  </w:style>
  <w:style w:type="table" w:customStyle="1" w:styleId="3">
    <w:name w:val="Сетка таблицы3"/>
    <w:basedOn w:val="a1"/>
    <w:next w:val="ac"/>
    <w:rsid w:val="008453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00075">
      <w:bodyDiv w:val="1"/>
      <w:marLeft w:val="0"/>
      <w:marRight w:val="0"/>
      <w:marTop w:val="0"/>
      <w:marBottom w:val="0"/>
      <w:divBdr>
        <w:top w:val="none" w:sz="0" w:space="0" w:color="auto"/>
        <w:left w:val="none" w:sz="0" w:space="0" w:color="auto"/>
        <w:bottom w:val="none" w:sz="0" w:space="0" w:color="auto"/>
        <w:right w:val="none" w:sz="0" w:space="0" w:color="auto"/>
      </w:divBdr>
    </w:div>
    <w:div w:id="69724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atr-obraz.ru/masterstvo" TargetMode="External"/><Relationship Id="rId3" Type="http://schemas.openxmlformats.org/officeDocument/2006/relationships/settings" Target="settings.xml"/><Relationship Id="rId7" Type="http://schemas.openxmlformats.org/officeDocument/2006/relationships/hyperlink" Target="http://dramateshk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2366</TotalTime>
  <Pages>1</Pages>
  <Words>6039</Words>
  <Characters>34426</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dc:creator>
  <cp:keywords/>
  <dc:description/>
  <cp:lastModifiedBy>1</cp:lastModifiedBy>
  <cp:revision>30</cp:revision>
  <cp:lastPrinted>2023-12-09T06:23:00Z</cp:lastPrinted>
  <dcterms:created xsi:type="dcterms:W3CDTF">2016-07-08T16:36:00Z</dcterms:created>
  <dcterms:modified xsi:type="dcterms:W3CDTF">2026-01-12T08:42:00Z</dcterms:modified>
</cp:coreProperties>
</file>